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D" w:rsidRDefault="002D6C6D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6C6D" w:rsidRDefault="002D6C6D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6D" w:rsidRDefault="002D6C6D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6D" w:rsidRDefault="00041EAA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C6D">
        <w:rPr>
          <w:rFonts w:ascii="Times New Roman" w:hAnsi="Times New Roman" w:cs="Times New Roman"/>
          <w:b/>
          <w:sz w:val="40"/>
          <w:szCs w:val="40"/>
        </w:rPr>
        <w:t>ОЦЕНКА РЕЗУЛЬТАТОВ РЕАЛИЗАЦИИ МУНИЦИПАЛЬНЫХ</w:t>
      </w:r>
      <w:r w:rsidR="002D6C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D6C6D">
        <w:rPr>
          <w:rFonts w:ascii="Times New Roman" w:hAnsi="Times New Roman" w:cs="Times New Roman"/>
          <w:b/>
          <w:sz w:val="40"/>
          <w:szCs w:val="40"/>
        </w:rPr>
        <w:t xml:space="preserve"> ПРОГРАММ</w:t>
      </w:r>
      <w:r w:rsidR="002D6C6D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ЕРШОВСКОЕ</w:t>
      </w:r>
    </w:p>
    <w:p w:rsidR="002D6C6D" w:rsidRDefault="00041EAA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C6D">
        <w:rPr>
          <w:rFonts w:ascii="Times New Roman" w:hAnsi="Times New Roman" w:cs="Times New Roman"/>
          <w:b/>
          <w:sz w:val="40"/>
          <w:szCs w:val="40"/>
        </w:rPr>
        <w:t xml:space="preserve"> ОДИНЦОВСКОГО МУНИЦИПАЛЬНОГО РАЙОНА </w:t>
      </w:r>
    </w:p>
    <w:p w:rsidR="006F0BFD" w:rsidRDefault="002D6C6D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МОСКОВСКОЙ ОБЛАСТИ ЗА</w:t>
      </w:r>
      <w:r w:rsidR="00041EAA" w:rsidRPr="002D6C6D">
        <w:rPr>
          <w:rFonts w:ascii="Times New Roman" w:hAnsi="Times New Roman" w:cs="Times New Roman"/>
          <w:b/>
          <w:sz w:val="40"/>
          <w:szCs w:val="40"/>
        </w:rPr>
        <w:t xml:space="preserve"> 2015 год</w:t>
      </w: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827" w:rsidRDefault="00AC1827" w:rsidP="00041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2893"/>
        <w:gridCol w:w="1364"/>
      </w:tblGrid>
      <w:tr w:rsidR="00AC1827" w:rsidTr="00AC1827">
        <w:tc>
          <w:tcPr>
            <w:tcW w:w="534" w:type="dxa"/>
          </w:tcPr>
          <w:p w:rsidR="00AC1827" w:rsidRDefault="00AC1827" w:rsidP="00041E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82" w:type="dxa"/>
          </w:tcPr>
          <w:p w:rsidR="00AC1827" w:rsidRDefault="00AC182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Содержание:</w:t>
            </w:r>
          </w:p>
        </w:tc>
        <w:tc>
          <w:tcPr>
            <w:tcW w:w="1070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AC1827" w:rsidTr="00AC1827">
        <w:tc>
          <w:tcPr>
            <w:tcW w:w="534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2" w:type="dxa"/>
          </w:tcPr>
          <w:p w:rsidR="00AC1827" w:rsidRDefault="00AC182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управление в сельском поселении </w:t>
            </w:r>
            <w:proofErr w:type="spellStart"/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B53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на 2015-2019 годы</w:t>
            </w:r>
          </w:p>
        </w:tc>
        <w:tc>
          <w:tcPr>
            <w:tcW w:w="1070" w:type="dxa"/>
          </w:tcPr>
          <w:p w:rsidR="00AC1827" w:rsidRPr="0003450C" w:rsidRDefault="0003450C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0C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  <w:r w:rsidR="00AC1827" w:rsidRPr="000345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C1827" w:rsidTr="00AC1827">
        <w:tc>
          <w:tcPr>
            <w:tcW w:w="534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2" w:type="dxa"/>
          </w:tcPr>
          <w:p w:rsidR="00AC1827" w:rsidRDefault="00AC182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9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в сельском поселении </w:t>
            </w:r>
            <w:proofErr w:type="spellStart"/>
            <w:r w:rsidRPr="00D9589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D95892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области» на 2015-2019годы</w:t>
            </w:r>
          </w:p>
        </w:tc>
        <w:tc>
          <w:tcPr>
            <w:tcW w:w="1070" w:type="dxa"/>
          </w:tcPr>
          <w:p w:rsidR="00AC1827" w:rsidRPr="0003450C" w:rsidRDefault="0003450C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AC1827" w:rsidTr="00AC1827">
        <w:tc>
          <w:tcPr>
            <w:tcW w:w="534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2" w:type="dxa"/>
          </w:tcPr>
          <w:p w:rsidR="00AC1827" w:rsidRDefault="00AC182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спорта, формирование здорового образа жизни населения в сельском поселении </w:t>
            </w:r>
            <w:proofErr w:type="spellStart"/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B53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на 2015-2019 годы</w:t>
            </w:r>
          </w:p>
        </w:tc>
        <w:tc>
          <w:tcPr>
            <w:tcW w:w="1070" w:type="dxa"/>
          </w:tcPr>
          <w:p w:rsidR="00AC1827" w:rsidRPr="0003450C" w:rsidRDefault="0003450C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AC1827" w:rsidTr="00AC1827">
        <w:tc>
          <w:tcPr>
            <w:tcW w:w="534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2" w:type="dxa"/>
          </w:tcPr>
          <w:p w:rsidR="00AC1827" w:rsidRDefault="00AC182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9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дорожно-транспортной системы в сельском поселении </w:t>
            </w:r>
            <w:proofErr w:type="spellStart"/>
            <w:r w:rsidRPr="00D9589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D95892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области» на 2015-2019годы</w:t>
            </w:r>
          </w:p>
        </w:tc>
        <w:tc>
          <w:tcPr>
            <w:tcW w:w="1070" w:type="dxa"/>
          </w:tcPr>
          <w:p w:rsidR="00AC1827" w:rsidRPr="0003450C" w:rsidRDefault="0003450C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AC1827" w:rsidTr="00AC1827">
        <w:tc>
          <w:tcPr>
            <w:tcW w:w="534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2" w:type="dxa"/>
          </w:tcPr>
          <w:p w:rsidR="00AC1827" w:rsidRDefault="00AC182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 в сельском поселении </w:t>
            </w:r>
            <w:proofErr w:type="spellStart"/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B53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95892">
              <w:rPr>
                <w:rFonts w:ascii="Times New Roman" w:hAnsi="Times New Roman" w:cs="Times New Roman"/>
                <w:sz w:val="28"/>
                <w:szCs w:val="28"/>
              </w:rPr>
              <w:t>на 2015-2019годы</w:t>
            </w:r>
          </w:p>
        </w:tc>
        <w:tc>
          <w:tcPr>
            <w:tcW w:w="1070" w:type="dxa"/>
          </w:tcPr>
          <w:p w:rsidR="00AC1827" w:rsidRPr="0003450C" w:rsidRDefault="0003450C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AC1827" w:rsidTr="00AC1827">
        <w:tc>
          <w:tcPr>
            <w:tcW w:w="534" w:type="dxa"/>
          </w:tcPr>
          <w:p w:rsidR="00AC1827" w:rsidRPr="00AC1827" w:rsidRDefault="00AC1827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2" w:type="dxa"/>
          </w:tcPr>
          <w:p w:rsidR="00AC1827" w:rsidRDefault="00F97187" w:rsidP="00AC1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в сельском поселении </w:t>
            </w:r>
            <w:proofErr w:type="spellStart"/>
            <w:r w:rsidRPr="001A1111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B53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на 2015-2019 годы</w:t>
            </w:r>
          </w:p>
        </w:tc>
        <w:tc>
          <w:tcPr>
            <w:tcW w:w="1070" w:type="dxa"/>
          </w:tcPr>
          <w:p w:rsidR="00AC1827" w:rsidRPr="0003450C" w:rsidRDefault="0003450C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</w:tr>
      <w:tr w:rsidR="00AD5003" w:rsidTr="00AC1827">
        <w:tc>
          <w:tcPr>
            <w:tcW w:w="534" w:type="dxa"/>
          </w:tcPr>
          <w:p w:rsidR="00AD5003" w:rsidRDefault="00AD5003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2" w:type="dxa"/>
          </w:tcPr>
          <w:p w:rsidR="00AD5003" w:rsidRDefault="00AD5003" w:rsidP="00AC1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B53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на 2015-2019 годы</w:t>
            </w:r>
          </w:p>
        </w:tc>
        <w:tc>
          <w:tcPr>
            <w:tcW w:w="1070" w:type="dxa"/>
          </w:tcPr>
          <w:p w:rsidR="00AD5003" w:rsidRDefault="00692B0E" w:rsidP="0004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</w:tbl>
    <w:p w:rsidR="002D6C6D" w:rsidRDefault="002D6C6D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Default="00F97187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Default="00F97187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Default="00F97187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Default="00F97187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Default="00F97187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Default="00F97187" w:rsidP="00041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87" w:rsidRPr="00F97187" w:rsidRDefault="00F97187" w:rsidP="00F97187">
      <w:pPr>
        <w:pStyle w:val="ConsPlusNonformat"/>
        <w:rPr>
          <w:b/>
          <w:sz w:val="24"/>
          <w:szCs w:val="24"/>
        </w:rPr>
      </w:pPr>
      <w:r w:rsidRPr="00F97187">
        <w:rPr>
          <w:b/>
          <w:sz w:val="24"/>
          <w:szCs w:val="24"/>
          <w:u w:val="single"/>
        </w:rPr>
        <w:t xml:space="preserve">Муниципальное управление в сельском поселении </w:t>
      </w:r>
      <w:proofErr w:type="spellStart"/>
      <w:r w:rsidRPr="00F97187">
        <w:rPr>
          <w:b/>
          <w:sz w:val="24"/>
          <w:szCs w:val="24"/>
          <w:u w:val="single"/>
        </w:rPr>
        <w:t>Ершовское</w:t>
      </w:r>
      <w:proofErr w:type="spellEnd"/>
      <w:r w:rsidRPr="00F97187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F97187">
        <w:rPr>
          <w:b/>
          <w:sz w:val="24"/>
          <w:szCs w:val="24"/>
        </w:rPr>
        <w:t>__</w:t>
      </w:r>
    </w:p>
    <w:tbl>
      <w:tblPr>
        <w:tblpPr w:leftFromText="180" w:rightFromText="180" w:bottomFromText="200" w:vertAnchor="text" w:horzAnchor="margin" w:tblpXSpec="center" w:tblpY="82"/>
        <w:tblW w:w="145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1875"/>
        <w:gridCol w:w="1134"/>
        <w:gridCol w:w="824"/>
        <w:gridCol w:w="1161"/>
        <w:gridCol w:w="955"/>
        <w:gridCol w:w="2589"/>
        <w:gridCol w:w="1134"/>
        <w:gridCol w:w="1559"/>
        <w:gridCol w:w="1417"/>
        <w:gridCol w:w="1419"/>
      </w:tblGrid>
      <w:tr w:rsidR="00F97187" w:rsidTr="00581852">
        <w:trPr>
          <w:trHeight w:val="7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Задачи,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направленные на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Планируемый объем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данной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решение данной задачи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</w:t>
            </w:r>
            <w:r w:rsidR="00F97187" w:rsidRPr="00581852">
              <w:rPr>
                <w:rFonts w:ascii="Courier New" w:hAnsi="Courier New" w:cs="Courier New"/>
                <w:sz w:val="20"/>
                <w:szCs w:val="20"/>
              </w:rPr>
              <w:t xml:space="preserve">ца  </w:t>
            </w:r>
            <w:r w:rsidR="00F97187" w:rsidRPr="00581852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Базовое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(на начало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программы)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Планируе-мое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Достигну-тое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br/>
              <w:t xml:space="preserve">значение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показате-ля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за 2015  </w:t>
            </w:r>
          </w:p>
        </w:tc>
      </w:tr>
      <w:tr w:rsidR="00F97187" w:rsidTr="00581852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Дру-гие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исто-чники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97187" w:rsidTr="00581852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     </w:t>
            </w:r>
          </w:p>
        </w:tc>
      </w:tr>
      <w:tr w:rsidR="00F97187" w:rsidTr="00581852">
        <w:trPr>
          <w:trHeight w:val="197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187" w:rsidRPr="00581852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65762,0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187" w:rsidRPr="00581852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157,0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63777,2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187" w:rsidRPr="00581852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187" w:rsidRPr="00581852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Устойчивое </w:t>
            </w:r>
            <w:r w:rsidRPr="0058185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функционирование органов местного самоуправления сельского поселения </w:t>
            </w:r>
            <w:proofErr w:type="spellStart"/>
            <w:r w:rsidRPr="00581852">
              <w:rPr>
                <w:rFonts w:ascii="Courier New" w:hAnsi="Courier New" w:cs="Courier New"/>
                <w:color w:val="00000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581852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</w:tr>
      <w:tr w:rsidR="00F97187" w:rsidTr="00581852">
        <w:trPr>
          <w:trHeight w:val="11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Наличие замечаний по исполнению отдельных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</w:tr>
      <w:tr w:rsidR="00F97187" w:rsidTr="00581852">
        <w:trPr>
          <w:trHeight w:val="13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люминесцентных ламп на </w:t>
            </w:r>
            <w:proofErr w:type="gramStart"/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sz w:val="20"/>
                <w:szCs w:val="20"/>
              </w:rPr>
              <w:t>ранее не устанавливалось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116</w:t>
            </w:r>
          </w:p>
        </w:tc>
      </w:tr>
      <w:tr w:rsidR="00F97187" w:rsidTr="00581852">
        <w:trPr>
          <w:trHeight w:val="117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187" w:rsidRPr="003C6B87" w:rsidRDefault="00F97187" w:rsidP="00581852">
            <w:pPr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3C6B87">
              <w:rPr>
                <w:rFonts w:ascii="Courier New" w:eastAsia="Times New Roman" w:hAnsi="Courier New" w:cs="Courier New"/>
                <w:sz w:val="20"/>
                <w:szCs w:val="20"/>
              </w:rPr>
              <w:t>Доля доступных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color w:val="000000"/>
                <w:sz w:val="20"/>
                <w:szCs w:val="20"/>
              </w:rPr>
              <w:t>44,4</w:t>
            </w:r>
          </w:p>
        </w:tc>
      </w:tr>
      <w:tr w:rsidR="00F97187" w:rsidTr="00581852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Задача 2  «Развитие муниципальной службы сельского поселения </w:t>
            </w:r>
            <w:proofErr w:type="spellStart"/>
            <w:r w:rsidRPr="0045009D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Pr="00B37D2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69,6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187" w:rsidRPr="00B37D2A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4B61EB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4B61EB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7EA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F97187" w:rsidTr="00581852">
        <w:trPr>
          <w:trHeight w:val="3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Обеспечение перечисления взносов  в  Совет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4B61EB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4B61EB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187" w:rsidRPr="004B61EB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B61EB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Tr="00581852">
        <w:trPr>
          <w:trHeight w:val="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3C6B87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7B0AB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7B0AB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7B0AB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7187" w:rsidTr="00581852">
        <w:trPr>
          <w:trHeight w:val="3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37D2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5009D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Задача 3 </w:t>
            </w: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45009D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45009D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34605,0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34605,0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Принятие бюджета поселения</w:t>
            </w: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до 20 декабря текущего финансового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</w:tr>
      <w:tr w:rsidR="00F97187" w:rsidTr="00581852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Уровень исполнения доходов</w:t>
            </w: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бюджета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105,7</w:t>
            </w:r>
          </w:p>
        </w:tc>
      </w:tr>
      <w:tr w:rsidR="00F97187" w:rsidTr="00581852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Уровень исполнения расходов</w:t>
            </w: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бюджета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97,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97187" w:rsidTr="00581852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устраненных </w:t>
            </w: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нарушений, выявленных контрольно-счетным органом в процессе </w:t>
            </w:r>
            <w:proofErr w:type="gramStart"/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составлением и исполнением бюджета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</w:tr>
      <w:tr w:rsidR="00F97187" w:rsidTr="00581852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37D2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 w:rsidRPr="0045009D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45009D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6149</w:t>
            </w:r>
            <w:r w:rsidRPr="00B37D2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5662,1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Проведение инвентаризации объектов, находящихся в муниципальной собственности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Межевание земельных участков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Реконструкция, капитальный и текущий ремонты, содержание объектов, находящихся в муниципальной собственности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ранее не устанавливалось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RPr="006F6EF0" w:rsidTr="00F97187">
        <w:trPr>
          <w:trHeight w:val="3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37D2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5009D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5 </w:t>
            </w: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Осуществление мер по профилактике коррупции в органах местного </w:t>
            </w:r>
            <w:proofErr w:type="spellStart"/>
            <w:proofErr w:type="gramStart"/>
            <w:r w:rsidRPr="0045009D">
              <w:rPr>
                <w:rFonts w:ascii="Courier New" w:hAnsi="Courier New" w:cs="Courier New"/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500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45009D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C6B87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Наличие плана по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профилактике коррупционных нарушений</w:t>
            </w: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 органах местного самоуправления сельского поселения </w:t>
            </w:r>
            <w:proofErr w:type="spellStart"/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Ершовское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7" w:rsidRPr="003C6B87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ранее не устанавливалось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7" w:rsidRPr="001A0769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076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RPr="006F6EF0" w:rsidTr="00F97187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37D2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Задача 6  </w:t>
            </w: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45009D"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отдельных категорий граждан сельского поселения </w:t>
            </w:r>
            <w:proofErr w:type="spellStart"/>
            <w:r w:rsidRPr="0045009D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21280</w:t>
            </w:r>
            <w:r w:rsidRPr="00B37D2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D2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21068,7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Normal"/>
              <w:rPr>
                <w:rFonts w:ascii="Courier New" w:hAnsi="Courier New" w:cs="Courier New"/>
              </w:rPr>
            </w:pPr>
            <w:r w:rsidRPr="003C6B87">
              <w:rPr>
                <w:rFonts w:ascii="Courier New" w:hAnsi="Courier New" w:cs="Courier New"/>
              </w:rPr>
              <w:t>Доля граждан, получивших дополнительные меры социальной поддержки</w:t>
            </w:r>
            <w:r w:rsidRPr="003C6B87">
              <w:rPr>
                <w:rFonts w:ascii="Courier New" w:hAnsi="Courier New" w:cs="Courier New"/>
                <w:lang w:eastAsia="ru-RU"/>
              </w:rPr>
              <w:t xml:space="preserve"> от общего числа обратившихся граждан и имеющих право на их получение в соответствии с нормативными правовыми актами сельского поселения </w:t>
            </w:r>
            <w:proofErr w:type="spellStart"/>
            <w:r w:rsidRPr="003C6B87">
              <w:rPr>
                <w:rFonts w:ascii="Courier New" w:hAnsi="Courier New" w:cs="Courier New"/>
                <w:lang w:eastAsia="ru-RU"/>
              </w:rPr>
              <w:t>Ершовское</w:t>
            </w:r>
            <w:proofErr w:type="spellEnd"/>
            <w:r w:rsidRPr="003C6B87">
              <w:rPr>
                <w:rFonts w:ascii="Courier New" w:hAnsi="Courier New" w:cs="Courier New"/>
                <w:lang w:eastAsia="ru-RU"/>
              </w:rPr>
              <w:t xml:space="preserve"> Одинцовского муниципального района 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97187" w:rsidRPr="006F6EF0" w:rsidTr="00F97187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 w:rsidRPr="003C6B87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3C6B87">
              <w:rPr>
                <w:rFonts w:ascii="Courier New" w:hAnsi="Courier New" w:cs="Courier New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97187" w:rsidRPr="006F6EF0" w:rsidTr="00F97187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B37D2A" w:rsidRDefault="00F97187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C6B87" w:rsidRDefault="00F97187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t xml:space="preserve">Доля жителей, участвующих в мероприятиях, </w:t>
            </w:r>
            <w:r w:rsidRPr="003C6B8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проводимых сельским поселением </w:t>
            </w:r>
            <w:proofErr w:type="spellStart"/>
            <w:r w:rsidRPr="003C6B87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3C6B87">
              <w:rPr>
                <w:rFonts w:ascii="Courier New" w:hAnsi="Courier New" w:cs="Courier New"/>
                <w:sz w:val="20"/>
                <w:szCs w:val="20"/>
              </w:rPr>
              <w:t xml:space="preserve"> Одинцовского муниципального района Московской области </w:t>
            </w:r>
          </w:p>
          <w:p w:rsidR="00F97187" w:rsidRPr="003C6B87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3C6B87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C6B87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ранее не устанавливалось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7" w:rsidRPr="00634815" w:rsidRDefault="00F97187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4815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581852" w:rsidRDefault="00581852" w:rsidP="00F97187">
      <w:pPr>
        <w:pStyle w:val="ConsPlusNonformat"/>
        <w:rPr>
          <w:b/>
          <w:sz w:val="24"/>
          <w:szCs w:val="24"/>
          <w:u w:val="single"/>
        </w:rPr>
      </w:pPr>
    </w:p>
    <w:p w:rsidR="00581852" w:rsidRDefault="00581852" w:rsidP="00F97187">
      <w:pPr>
        <w:pStyle w:val="ConsPlusNonformat"/>
        <w:rPr>
          <w:b/>
          <w:sz w:val="24"/>
          <w:szCs w:val="24"/>
          <w:u w:val="single"/>
        </w:rPr>
      </w:pPr>
    </w:p>
    <w:p w:rsidR="00581852" w:rsidRDefault="00581852" w:rsidP="00F97187">
      <w:pPr>
        <w:pStyle w:val="ConsPlusNonformat"/>
        <w:rPr>
          <w:b/>
          <w:sz w:val="24"/>
          <w:szCs w:val="24"/>
          <w:u w:val="single"/>
        </w:rPr>
      </w:pPr>
    </w:p>
    <w:p w:rsidR="00F97187" w:rsidRPr="00F97187" w:rsidRDefault="00581852" w:rsidP="00F97187">
      <w:pPr>
        <w:pStyle w:val="ConsPlusNonforma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Р</w:t>
      </w:r>
      <w:r w:rsidR="00F97187" w:rsidRPr="00F97187">
        <w:rPr>
          <w:b/>
          <w:sz w:val="24"/>
          <w:szCs w:val="24"/>
          <w:u w:val="single"/>
        </w:rPr>
        <w:t xml:space="preserve">азвитие культуры и библиотечного обслуживания населения сельского поселения </w:t>
      </w:r>
      <w:proofErr w:type="spellStart"/>
      <w:r w:rsidR="00F97187" w:rsidRPr="00F97187">
        <w:rPr>
          <w:b/>
          <w:sz w:val="24"/>
          <w:szCs w:val="24"/>
          <w:u w:val="single"/>
        </w:rPr>
        <w:t>Ершовское</w:t>
      </w:r>
      <w:proofErr w:type="spellEnd"/>
      <w:r w:rsidR="00F97187" w:rsidRPr="00F97187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="00F97187" w:rsidRPr="00F97187">
        <w:rPr>
          <w:b/>
          <w:sz w:val="24"/>
          <w:szCs w:val="24"/>
        </w:rPr>
        <w:t>__</w:t>
      </w:r>
    </w:p>
    <w:tbl>
      <w:tblPr>
        <w:tblpPr w:leftFromText="180" w:rightFromText="180" w:bottomFromText="200" w:vertAnchor="text" w:horzAnchor="margin" w:tblpXSpec="center" w:tblpY="82"/>
        <w:tblW w:w="145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4"/>
        <w:gridCol w:w="1746"/>
        <w:gridCol w:w="1243"/>
        <w:gridCol w:w="1243"/>
        <w:gridCol w:w="1243"/>
        <w:gridCol w:w="1243"/>
        <w:gridCol w:w="2952"/>
        <w:gridCol w:w="1243"/>
        <w:gridCol w:w="1555"/>
        <w:gridCol w:w="1553"/>
      </w:tblGrid>
      <w:tr w:rsidR="00F97187" w:rsidRPr="003B2764" w:rsidTr="00581852">
        <w:trPr>
          <w:trHeight w:val="7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3B276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B276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B276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Задач</w:t>
            </w:r>
            <w:r w:rsidR="003B2764" w:rsidRPr="003B2764">
              <w:rPr>
                <w:rFonts w:ascii="Courier New" w:hAnsi="Courier New" w:cs="Courier New"/>
                <w:sz w:val="20"/>
                <w:szCs w:val="20"/>
              </w:rPr>
              <w:t xml:space="preserve">и,        </w:t>
            </w:r>
            <w:r w:rsidR="003B2764" w:rsidRPr="003B2764">
              <w:rPr>
                <w:rFonts w:ascii="Courier New" w:hAnsi="Courier New" w:cs="Courier New"/>
                <w:sz w:val="20"/>
                <w:szCs w:val="20"/>
              </w:rPr>
              <w:br/>
              <w:t>направлен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>ные на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Планируемый объем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решение данной   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на решение данной задачи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и решение задач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3B2764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Едини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 xml:space="preserve">ца  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Базовое  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(на 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        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="003B2764">
              <w:rPr>
                <w:rFonts w:ascii="Courier New" w:hAnsi="Courier New" w:cs="Courier New"/>
                <w:sz w:val="20"/>
                <w:szCs w:val="20"/>
              </w:rPr>
              <w:t>муниципа-льной</w:t>
            </w:r>
            <w:proofErr w:type="spellEnd"/>
            <w:proofErr w:type="gramEnd"/>
            <w:r w:rsidR="003B2764">
              <w:rPr>
                <w:rFonts w:ascii="Courier New" w:hAnsi="Courier New" w:cs="Courier New"/>
                <w:sz w:val="20"/>
                <w:szCs w:val="20"/>
              </w:rPr>
              <w:br/>
              <w:t>програм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мы)  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B2764">
              <w:rPr>
                <w:rFonts w:ascii="Courier New" w:hAnsi="Courier New" w:cs="Courier New"/>
                <w:sz w:val="20"/>
                <w:szCs w:val="20"/>
              </w:rPr>
              <w:t>Планируе-мое</w:t>
            </w:r>
            <w:proofErr w:type="spellEnd"/>
            <w:proofErr w:type="gramEnd"/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>показа</w:t>
            </w:r>
            <w:r w:rsidR="003B2764">
              <w:rPr>
                <w:rFonts w:ascii="Courier New" w:hAnsi="Courier New" w:cs="Courier New"/>
                <w:sz w:val="20"/>
                <w:szCs w:val="20"/>
              </w:rPr>
              <w:t>те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ля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</w:t>
            </w:r>
          </w:p>
        </w:tc>
      </w:tr>
      <w:tr w:rsidR="00F97187" w:rsidRPr="003B2764" w:rsidTr="00581852">
        <w:trPr>
          <w:trHeight w:val="46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Ершов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ское</w:t>
            </w:r>
            <w:proofErr w:type="spellEnd"/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источ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ники</w:t>
            </w:r>
          </w:p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(бюджет </w:t>
            </w:r>
            <w:proofErr w:type="spellStart"/>
            <w:r w:rsidRPr="003B2764">
              <w:rPr>
                <w:rFonts w:ascii="Courier New" w:hAnsi="Courier New" w:cs="Courier New"/>
                <w:sz w:val="20"/>
                <w:szCs w:val="20"/>
              </w:rPr>
              <w:t>Одинц</w:t>
            </w:r>
            <w:proofErr w:type="spellEnd"/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B2764">
              <w:rPr>
                <w:rFonts w:ascii="Courier New" w:hAnsi="Courier New" w:cs="Courier New"/>
                <w:sz w:val="20"/>
                <w:szCs w:val="20"/>
              </w:rPr>
              <w:t>муниц</w:t>
            </w:r>
            <w:proofErr w:type="spellEnd"/>
            <w:r w:rsidRPr="003B2764">
              <w:rPr>
                <w:rFonts w:ascii="Courier New" w:hAnsi="Courier New" w:cs="Courier New"/>
                <w:sz w:val="20"/>
                <w:szCs w:val="20"/>
              </w:rPr>
              <w:t>. района)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Ершов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ское</w:t>
            </w:r>
            <w:proofErr w:type="spellEnd"/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источ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ники</w:t>
            </w:r>
          </w:p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(бюджет </w:t>
            </w:r>
            <w:proofErr w:type="spellStart"/>
            <w:r w:rsidRPr="003B2764">
              <w:rPr>
                <w:rFonts w:ascii="Courier New" w:hAnsi="Courier New" w:cs="Courier New"/>
                <w:sz w:val="20"/>
                <w:szCs w:val="20"/>
              </w:rPr>
              <w:t>Одинц</w:t>
            </w:r>
            <w:proofErr w:type="spellEnd"/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B2764">
              <w:rPr>
                <w:rFonts w:ascii="Courier New" w:hAnsi="Courier New" w:cs="Courier New"/>
                <w:sz w:val="20"/>
                <w:szCs w:val="20"/>
              </w:rPr>
              <w:t>муниц</w:t>
            </w:r>
            <w:proofErr w:type="spellEnd"/>
            <w:r w:rsidRPr="003B2764">
              <w:rPr>
                <w:rFonts w:ascii="Courier New" w:hAnsi="Courier New" w:cs="Courier New"/>
                <w:sz w:val="20"/>
                <w:szCs w:val="20"/>
              </w:rPr>
              <w:t>. района)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F97187" w:rsidRPr="003B2764" w:rsidTr="00581852">
        <w:trPr>
          <w:trHeight w:val="1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Задача 1 </w:t>
            </w:r>
            <w:r w:rsidRPr="003B2764">
              <w:rPr>
                <w:sz w:val="20"/>
                <w:szCs w:val="20"/>
              </w:rPr>
              <w:t xml:space="preserve">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Развитие и содержание </w:t>
            </w:r>
            <w:proofErr w:type="spellStart"/>
            <w:proofErr w:type="gramStart"/>
            <w:r w:rsidRPr="003B2764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proofErr w:type="gramEnd"/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учреждения культуры сельского поселения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74250,0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73521,2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Количество работников, прошедших повышение квалификации, переподготовку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Количество работников, прошедших аттестацию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Количество проведенных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капи</w:t>
            </w:r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тального ремонта Дома культуры с</w:t>
            </w:r>
            <w:proofErr w:type="gramStart"/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.Е</w:t>
            </w:r>
            <w:proofErr w:type="gramEnd"/>
            <w:r w:rsidR="00F97187" w:rsidRPr="003B2764">
              <w:rPr>
                <w:rFonts w:ascii="Courier New" w:hAnsi="Courier New" w:cs="Courier New"/>
                <w:sz w:val="20"/>
                <w:szCs w:val="20"/>
              </w:rPr>
              <w:t>ршово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Проведение текущего ремонта Дома культуры с</w:t>
            </w:r>
            <w:proofErr w:type="gramStart"/>
            <w:r w:rsidRPr="003B2764">
              <w:rPr>
                <w:rFonts w:ascii="Courier New" w:hAnsi="Courier New" w:cs="Courier New"/>
                <w:sz w:val="20"/>
                <w:szCs w:val="20"/>
              </w:rPr>
              <w:t>.Е</w:t>
            </w:r>
            <w:proofErr w:type="gramEnd"/>
            <w:r w:rsidRPr="003B2764">
              <w:rPr>
                <w:rFonts w:ascii="Courier New" w:hAnsi="Courier New" w:cs="Courier New"/>
                <w:sz w:val="20"/>
                <w:szCs w:val="20"/>
              </w:rPr>
              <w:t>ршово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люминесцентных ламп на </w:t>
            </w:r>
            <w:proofErr w:type="gramStart"/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ранее не устанавливалось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187" w:rsidRPr="003B2764" w:rsidRDefault="00F97187" w:rsidP="00581852">
            <w:pPr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3B2764">
              <w:rPr>
                <w:rFonts w:ascii="Courier New" w:eastAsia="Times New Roman" w:hAnsi="Courier New" w:cs="Courier New"/>
                <w:sz w:val="20"/>
                <w:szCs w:val="20"/>
              </w:rPr>
              <w:t>Доля доступных муниципальных объектов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color w:val="000000"/>
                <w:sz w:val="20"/>
                <w:szCs w:val="20"/>
              </w:rPr>
              <w:t>22,2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Задача 2  </w:t>
            </w:r>
            <w:r w:rsidRPr="003B2764">
              <w:rPr>
                <w:sz w:val="20"/>
                <w:szCs w:val="20"/>
              </w:rPr>
              <w:t xml:space="preserve">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6660,0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6447,0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Доля жителей, участвующих в мероприятиях, проводимых сельским поселением </w:t>
            </w:r>
            <w:proofErr w:type="spellStart"/>
            <w:r w:rsidRPr="003B2764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 Одинцовского муниципального района Московской области </w:t>
            </w:r>
          </w:p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Задача 3 </w:t>
            </w:r>
            <w:r w:rsidRPr="003B2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764">
              <w:rPr>
                <w:rFonts w:ascii="Courier New" w:hAnsi="Courier New" w:cs="Courier New"/>
                <w:sz w:val="20"/>
                <w:szCs w:val="20"/>
              </w:rPr>
              <w:t>Развитие библиотечного обслуживания населения сельского поселения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3831,0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403,0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3831,0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403,0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2208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2215</w:t>
            </w:r>
          </w:p>
        </w:tc>
      </w:tr>
      <w:tr w:rsidR="00F97187" w:rsidRPr="003B2764" w:rsidTr="00581852">
        <w:trPr>
          <w:trHeight w:val="31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7" w:rsidRPr="003B2764" w:rsidRDefault="00F97187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 xml:space="preserve">Книговыдача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экз.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35171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7" w:rsidRPr="003B2764" w:rsidRDefault="00F97187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2764">
              <w:rPr>
                <w:rFonts w:ascii="Courier New" w:hAnsi="Courier New" w:cs="Courier New"/>
                <w:sz w:val="20"/>
                <w:szCs w:val="20"/>
              </w:rPr>
              <w:t>37800</w:t>
            </w:r>
          </w:p>
        </w:tc>
      </w:tr>
    </w:tbl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581852" w:rsidRPr="00581852" w:rsidRDefault="00581852" w:rsidP="00581852">
      <w:pPr>
        <w:pStyle w:val="ConsPlusNonformat"/>
        <w:rPr>
          <w:b/>
          <w:sz w:val="24"/>
          <w:szCs w:val="24"/>
        </w:rPr>
      </w:pPr>
      <w:r w:rsidRPr="00581852">
        <w:rPr>
          <w:b/>
          <w:sz w:val="24"/>
          <w:szCs w:val="24"/>
          <w:u w:val="single"/>
        </w:rPr>
        <w:lastRenderedPageBreak/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581852">
        <w:rPr>
          <w:b/>
          <w:sz w:val="24"/>
          <w:szCs w:val="24"/>
          <w:u w:val="single"/>
        </w:rPr>
        <w:t>Ершовское</w:t>
      </w:r>
      <w:proofErr w:type="spellEnd"/>
      <w:r w:rsidRPr="00581852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581852">
        <w:rPr>
          <w:b/>
          <w:sz w:val="24"/>
          <w:szCs w:val="24"/>
        </w:rPr>
        <w:t>__</w:t>
      </w:r>
    </w:p>
    <w:p w:rsidR="00581852" w:rsidRDefault="00581852" w:rsidP="00581852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XSpec="center" w:tblpY="82"/>
        <w:tblW w:w="145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1875"/>
        <w:gridCol w:w="1134"/>
        <w:gridCol w:w="824"/>
        <w:gridCol w:w="1161"/>
        <w:gridCol w:w="955"/>
        <w:gridCol w:w="2589"/>
        <w:gridCol w:w="1134"/>
        <w:gridCol w:w="1559"/>
        <w:gridCol w:w="1417"/>
        <w:gridCol w:w="1419"/>
      </w:tblGrid>
      <w:tr w:rsidR="00581852" w:rsidTr="00581852">
        <w:trPr>
          <w:trHeight w:val="7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Задачи,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направленные на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ланируемый объем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ния на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данной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решение данной задачи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ца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измере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Базовое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(на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программы)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Планируе-мое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Достигну-тое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 2015  </w:t>
            </w:r>
          </w:p>
        </w:tc>
      </w:tr>
      <w:tr w:rsidR="00581852" w:rsidTr="00581852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A05559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</w:t>
            </w:r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ко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proofErr w:type="gramEnd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посе</w:t>
            </w:r>
            <w:r>
              <w:rPr>
                <w:rFonts w:ascii="Courier New" w:hAnsi="Courier New" w:cs="Courier New"/>
                <w:sz w:val="20"/>
                <w:szCs w:val="20"/>
              </w:rPr>
              <w:t>ле-</w:t>
            </w:r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Дру-гие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A05559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</w:t>
            </w:r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ко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proofErr w:type="gramEnd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="00581852" w:rsidRPr="00581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581852" w:rsidTr="00581852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  <w:tr w:rsidR="00581852" w:rsidTr="00581852">
        <w:trPr>
          <w:trHeight w:val="101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</w:p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Вовлечение жителей сельского поселения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систематичес-кие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занятия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Доля жителей, систематичес</w:t>
            </w:r>
            <w:r w:rsidR="00A05559">
              <w:rPr>
                <w:rFonts w:ascii="Courier New" w:hAnsi="Courier New" w:cs="Courier New"/>
                <w:sz w:val="20"/>
                <w:szCs w:val="20"/>
              </w:rPr>
              <w:t>ки занимающихся физической куль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турой и спортом в общей численности населения сельского поселения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581852" w:rsidTr="00581852">
        <w:trPr>
          <w:trHeight w:val="70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Информирование населения сельского поселения о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581852" w:rsidTr="00581852">
        <w:trPr>
          <w:trHeight w:val="107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Размещение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спортивной тематики на сайтах сельского поселения и МБУК СП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9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Задача  2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официальных</w:t>
            </w:r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физкультурно-оздоровитель-ных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спор-тивных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меро-приятий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1407,8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nformat"/>
            </w:pPr>
            <w:r w:rsidRPr="00581852">
              <w:t>Доля жителей, регулярно посещающих спортивно-массовые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581852" w:rsidTr="00581852">
        <w:trPr>
          <w:trHeight w:val="100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nformat"/>
            </w:pPr>
            <w:r w:rsidRPr="00581852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581852" w:rsidTr="00A05559">
        <w:trPr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3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sz w:val="20"/>
                <w:szCs w:val="20"/>
              </w:rPr>
              <w:t xml:space="preserve">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Строительство здания </w:t>
            </w:r>
            <w:proofErr w:type="spellStart"/>
            <w:proofErr w:type="gram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учреждения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1262,0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Завершение строительства и  ввод здания в эксплуатацию, оснащение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1708,57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1708,57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1708,57</w:t>
            </w:r>
          </w:p>
        </w:tc>
      </w:tr>
      <w:tr w:rsidR="00581852" w:rsidTr="00581852">
        <w:trPr>
          <w:trHeight w:val="9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Задача 4</w:t>
            </w:r>
            <w:r w:rsidRPr="00581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Развитие и укрепление материально-технической базы объектов, составля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ю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щих основу для занятий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53979,0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46452,6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безопасная эксплуатация спортивных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A05559">
        <w:trPr>
          <w:trHeight w:val="96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Устройство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A05559">
        <w:trPr>
          <w:trHeight w:val="42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Устройство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81852" w:rsidTr="00581852">
        <w:trPr>
          <w:trHeight w:val="4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Times New Roman" w:hAnsi="Courier New" w:cs="Courier New"/>
                <w:sz w:val="20"/>
                <w:szCs w:val="20"/>
              </w:rPr>
              <w:t>Задача 5.</w:t>
            </w:r>
          </w:p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Развитие творчества и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организация досуга детей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hAnsi="Courier New" w:cs="Courier New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81852" w:rsidTr="00581852">
        <w:trPr>
          <w:trHeight w:val="5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eastAsia="Times New Roman" w:hAnsi="Courier New" w:cs="Courier New"/>
              </w:rPr>
              <w:t xml:space="preserve"> </w:t>
            </w:r>
            <w:r w:rsidRPr="00581852">
              <w:rPr>
                <w:rFonts w:ascii="Courier New" w:hAnsi="Courier New" w:cs="Courier New"/>
              </w:rPr>
              <w:t>Информирование населения сельского поселения о проводимых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581852" w:rsidTr="00581852">
        <w:trPr>
          <w:trHeight w:val="45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hAnsi="Courier New" w:cs="Courier New"/>
                <w:snapToGrid w:val="0"/>
                <w:lang w:eastAsia="ru-RU"/>
              </w:rPr>
              <w:t>Доля молодёжи, регулярно посещающая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57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Задача 6</w:t>
            </w:r>
          </w:p>
          <w:p w:rsidR="00581852" w:rsidRPr="00581852" w:rsidRDefault="00581852" w:rsidP="0058185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Times New Roman" w:hAnsi="Courier New" w:cs="Courier New"/>
                <w:sz w:val="20"/>
                <w:szCs w:val="20"/>
              </w:rPr>
              <w:t>Поддержка талантливой молодежи, молодежных социально-позитивных инициатив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396,0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394,1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молодёжи, получившей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6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  <w:snapToGrid w:val="0"/>
                <w:lang w:eastAsia="ru-RU"/>
              </w:rPr>
            </w:pPr>
            <w:r w:rsidRPr="00581852">
              <w:rPr>
                <w:rFonts w:ascii="Courier New" w:hAnsi="Courier New" w:cs="Courier New"/>
              </w:rPr>
              <w:t>Количество участников среди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581852" w:rsidTr="00581852">
        <w:trPr>
          <w:trHeight w:val="73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  <w:snapToGrid w:val="0"/>
                <w:lang w:eastAsia="ru-RU"/>
              </w:rPr>
            </w:pPr>
            <w:r w:rsidRPr="00581852">
              <w:rPr>
                <w:rFonts w:ascii="Courier New" w:hAnsi="Courier New" w:cs="Courier New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81852" w:rsidTr="00581852">
        <w:trPr>
          <w:trHeight w:val="26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Задача 7 </w:t>
            </w:r>
          </w:p>
          <w:p w:rsidR="00581852" w:rsidRPr="00581852" w:rsidRDefault="00581852" w:rsidP="005818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Формирование у молодого поколения ориентаций на здоровый образ жизни, профилактика </w:t>
            </w:r>
            <w:proofErr w:type="spellStart"/>
            <w:proofErr w:type="gram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правонаруше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ний</w:t>
            </w:r>
            <w:proofErr w:type="spellEnd"/>
            <w:proofErr w:type="gram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наркоза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висимости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табакокурения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и алкогольной зависимости среди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несовер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шеннолетних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и молодежи, а также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безнад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зорности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несовершенно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летних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участников среди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581852" w:rsidTr="00581852">
        <w:trPr>
          <w:trHeight w:val="220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  <w:snapToGrid w:val="0"/>
                <w:lang w:eastAsia="ru-RU"/>
              </w:rPr>
            </w:pPr>
            <w:r w:rsidRPr="00581852">
              <w:rPr>
                <w:rFonts w:ascii="Courier New" w:hAnsi="Courier New" w:cs="Courier New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15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Задача 8</w:t>
            </w:r>
          </w:p>
          <w:p w:rsidR="00581852" w:rsidRPr="00581852" w:rsidRDefault="00581852" w:rsidP="005818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Повышение ценности и значимости семейных отношений  в  молодежной среде, укрепление института молодой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участников среди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81852" w:rsidTr="00581852">
        <w:trPr>
          <w:trHeight w:val="117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C628A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8234CA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8234CA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8234CA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8234CA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8234CA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8234CA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8234CA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8234CA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5559" w:rsidRDefault="00A05559" w:rsidP="00581852">
      <w:pPr>
        <w:pStyle w:val="ConsPlusNonformat"/>
        <w:rPr>
          <w:b/>
          <w:sz w:val="24"/>
          <w:szCs w:val="24"/>
          <w:u w:val="single"/>
        </w:rPr>
      </w:pPr>
    </w:p>
    <w:p w:rsidR="00A05559" w:rsidRDefault="00A05559" w:rsidP="00581852">
      <w:pPr>
        <w:pStyle w:val="ConsPlusNonformat"/>
        <w:rPr>
          <w:b/>
          <w:sz w:val="24"/>
          <w:szCs w:val="24"/>
          <w:u w:val="single"/>
        </w:rPr>
      </w:pPr>
    </w:p>
    <w:p w:rsidR="00A05559" w:rsidRDefault="00A05559" w:rsidP="00581852">
      <w:pPr>
        <w:pStyle w:val="ConsPlusNonformat"/>
        <w:rPr>
          <w:b/>
          <w:sz w:val="24"/>
          <w:szCs w:val="24"/>
          <w:u w:val="single"/>
        </w:rPr>
      </w:pPr>
    </w:p>
    <w:p w:rsidR="00A05559" w:rsidRDefault="00A05559" w:rsidP="00581852">
      <w:pPr>
        <w:pStyle w:val="ConsPlusNonformat"/>
        <w:rPr>
          <w:b/>
          <w:sz w:val="24"/>
          <w:szCs w:val="24"/>
          <w:u w:val="single"/>
        </w:rPr>
      </w:pPr>
    </w:p>
    <w:p w:rsidR="00581852" w:rsidRPr="00581852" w:rsidRDefault="00581852" w:rsidP="00581852">
      <w:pPr>
        <w:pStyle w:val="ConsPlusNonformat"/>
        <w:rPr>
          <w:b/>
          <w:sz w:val="24"/>
          <w:szCs w:val="24"/>
        </w:rPr>
      </w:pPr>
      <w:r w:rsidRPr="00581852">
        <w:rPr>
          <w:b/>
          <w:sz w:val="24"/>
          <w:szCs w:val="24"/>
          <w:u w:val="single"/>
        </w:rPr>
        <w:t xml:space="preserve">Развитие дорожно-транспортной системы в сельском поселении </w:t>
      </w:r>
      <w:proofErr w:type="spellStart"/>
      <w:r w:rsidRPr="00581852">
        <w:rPr>
          <w:b/>
          <w:sz w:val="24"/>
          <w:szCs w:val="24"/>
          <w:u w:val="single"/>
        </w:rPr>
        <w:t>Ершовское</w:t>
      </w:r>
      <w:proofErr w:type="spellEnd"/>
      <w:r w:rsidRPr="00581852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581852">
        <w:rPr>
          <w:b/>
          <w:sz w:val="24"/>
          <w:szCs w:val="24"/>
        </w:rPr>
        <w:t>__</w:t>
      </w:r>
    </w:p>
    <w:p w:rsidR="00581852" w:rsidRDefault="00581852" w:rsidP="00581852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XSpec="center" w:tblpY="82"/>
        <w:tblW w:w="145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1875"/>
        <w:gridCol w:w="1134"/>
        <w:gridCol w:w="993"/>
        <w:gridCol w:w="1134"/>
        <w:gridCol w:w="992"/>
        <w:gridCol w:w="2693"/>
        <w:gridCol w:w="1134"/>
        <w:gridCol w:w="1418"/>
        <w:gridCol w:w="1417"/>
        <w:gridCol w:w="1277"/>
      </w:tblGrid>
      <w:tr w:rsidR="00581852" w:rsidTr="00581852">
        <w:trPr>
          <w:trHeight w:val="7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Задачи,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направленные на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Планируемый объем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решение данной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на решение данной задачи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ца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Базовое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(на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реализа-ции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муниципа-льной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програм-мы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Планируе-мое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Достиг-нутое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показа-теля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 2015 </w:t>
            </w:r>
          </w:p>
        </w:tc>
      </w:tr>
      <w:tr w:rsidR="00581852" w:rsidTr="00581852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гие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гие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581852" w:rsidTr="00581852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Задача 1  Содержание и развитие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дорожного хозяйства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Times New Roman" w:hAnsi="Courier New" w:cs="Courier New"/>
                <w:sz w:val="20"/>
                <w:szCs w:val="20"/>
              </w:rPr>
              <w:t>11517,0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7894,0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11192,1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7894,0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Содержание придорожных полос в чистоте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Зимняя очистка дорог от снега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312324,5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312324,5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312324,5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Обработка опасных участков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противого-лоледными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составами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312324,5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312324,5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312324,5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площади поверхности автомобильных дорог и искусственных сооружений на них, приведенных в нормативное состояние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Задача 2  Организация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299,0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297,4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Приобретение  и размещение дорожных знаков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публикаций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1852" w:rsidTr="00581852">
        <w:trPr>
          <w:trHeight w:val="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установленных искусственных неровностей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03450C" w:rsidRDefault="0003450C" w:rsidP="00581852">
      <w:pPr>
        <w:pStyle w:val="ConsPlusNonformat"/>
        <w:rPr>
          <w:b/>
          <w:sz w:val="24"/>
          <w:szCs w:val="24"/>
          <w:u w:val="single"/>
        </w:rPr>
      </w:pPr>
    </w:p>
    <w:p w:rsidR="00581852" w:rsidRPr="00581852" w:rsidRDefault="00581852" w:rsidP="00581852">
      <w:pPr>
        <w:pStyle w:val="ConsPlusNonformat"/>
        <w:rPr>
          <w:b/>
          <w:sz w:val="24"/>
          <w:szCs w:val="24"/>
        </w:rPr>
      </w:pPr>
      <w:r w:rsidRPr="00581852">
        <w:rPr>
          <w:b/>
          <w:sz w:val="24"/>
          <w:szCs w:val="24"/>
          <w:u w:val="single"/>
        </w:rPr>
        <w:lastRenderedPageBreak/>
        <w:t xml:space="preserve">Развитие жилищно-коммунального хозяйства сельского поселения </w:t>
      </w:r>
      <w:proofErr w:type="spellStart"/>
      <w:r w:rsidRPr="00581852">
        <w:rPr>
          <w:b/>
          <w:sz w:val="24"/>
          <w:szCs w:val="24"/>
          <w:u w:val="single"/>
        </w:rPr>
        <w:t>Ершовское</w:t>
      </w:r>
      <w:proofErr w:type="spellEnd"/>
      <w:r w:rsidRPr="00581852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581852">
        <w:rPr>
          <w:b/>
          <w:sz w:val="24"/>
          <w:szCs w:val="24"/>
        </w:rPr>
        <w:t>__</w:t>
      </w:r>
    </w:p>
    <w:p w:rsidR="00581852" w:rsidRDefault="00581852" w:rsidP="00581852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XSpec="center" w:tblpY="82"/>
        <w:tblW w:w="143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1592"/>
        <w:gridCol w:w="1276"/>
        <w:gridCol w:w="1134"/>
        <w:gridCol w:w="1275"/>
        <w:gridCol w:w="993"/>
        <w:gridCol w:w="2551"/>
        <w:gridCol w:w="1134"/>
        <w:gridCol w:w="1559"/>
        <w:gridCol w:w="1134"/>
        <w:gridCol w:w="1278"/>
      </w:tblGrid>
      <w:tr w:rsidR="00581852" w:rsidTr="00581852">
        <w:trPr>
          <w:trHeight w:val="7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Задачи,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направленные на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Планируемый объем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данной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решение данной задачи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ца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Базовое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(на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   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программы)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Плани-руемое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значе-ние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показа-теля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Достиг-нутое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показа-теля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  <w:t xml:space="preserve">за 2015  </w:t>
            </w:r>
          </w:p>
        </w:tc>
      </w:tr>
      <w:tr w:rsidR="00581852" w:rsidTr="00581852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исто-чники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581852" w:rsidTr="00581852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  <w:tr w:rsidR="00581852" w:rsidTr="00581852">
        <w:trPr>
          <w:trHeight w:val="148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Задача 1 </w:t>
            </w:r>
            <w:r w:rsidRPr="0058185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благоуст-ройства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62622,07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2977,13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58562,4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2968,4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порядок в общественных местах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11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581852" w:rsidTr="00581852">
        <w:trPr>
          <w:trHeight w:val="9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258</w:t>
            </w:r>
          </w:p>
        </w:tc>
      </w:tr>
      <w:tr w:rsidR="00581852" w:rsidTr="00581852">
        <w:trPr>
          <w:trHeight w:val="11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</w:tr>
      <w:tr w:rsidR="00581852" w:rsidTr="00581852">
        <w:trPr>
          <w:trHeight w:val="99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безопасная эксплуатация детских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62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Установка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Задача 2  </w:t>
            </w:r>
            <w:r w:rsidRPr="00581852">
              <w:rPr>
                <w:rFonts w:ascii="Courier New" w:eastAsia="Times New Roman" w:hAnsi="Courier New" w:cs="Courier New"/>
                <w:sz w:val="20"/>
                <w:szCs w:val="20"/>
              </w:rPr>
              <w:t>Содержание памятников воинской славы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4709,0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4688,0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порядок на территории памятников воинской славы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1852" w:rsidTr="00581852">
        <w:trPr>
          <w:trHeight w:val="155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3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Развитие жилищных отношений в сельском поселении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9326,0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8407,4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граждан, получив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ших  льготы на содержание и ремонт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жилого фонда</w:t>
            </w:r>
          </w:p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</w:tc>
      </w:tr>
      <w:tr w:rsidR="00581852" w:rsidTr="00581852">
        <w:trPr>
          <w:trHeight w:val="135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граждан, получивших  льготы по уплате коммунальных услуг</w:t>
            </w:r>
          </w:p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581852" w:rsidTr="00581852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Своевременное предоставление субсидии управляющим компаниям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Площадь жилых помещений, находящихся в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собственности, с отсутствующими нанимателями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</w:tr>
      <w:tr w:rsidR="00581852" w:rsidTr="00581852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отремонтированных квартир,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ранее не устанавливалось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4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и повышение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энергети-ческой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эффектив-ности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1880,0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Количество домов, оборудованных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общедомовыми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приборами учёта ХВС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Количество домов, оборудованных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общедомовыми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приборами учёта ГВС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Количество домов, оборудованных </w:t>
            </w:r>
            <w:proofErr w:type="spellStart"/>
            <w:r w:rsidRPr="00581852">
              <w:rPr>
                <w:rFonts w:ascii="Courier New" w:hAnsi="Courier New" w:cs="Courier New"/>
                <w:sz w:val="20"/>
                <w:szCs w:val="20"/>
              </w:rPr>
              <w:t>общедомовыми</w:t>
            </w:r>
            <w:proofErr w:type="spell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приборами учёта отопления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Наличие публикаций в средствах массовой информации или  сети Интернет по энергосбережению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Задача 5 Содержание мест захоронений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2775,0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2764,0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порядок на территории кладбищ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6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Организация сбора и вывоза бытовых отходов и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8756,0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8755,5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порядок на 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118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7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 Капитальный ремонт общего имущества 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многоквар-тирных</w:t>
            </w:r>
            <w:proofErr w:type="spellEnd"/>
            <w:proofErr w:type="gramEnd"/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домов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32747,0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32703,0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Своевременное предоставление субсидии управляющим компаниям на 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Количество домов, на которое предоставлены субсидии управляющим компаниям на  капитальный 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81852" w:rsidTr="00581852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Своевременное перечисление взносов на капитальный ремонт общего имущества многоквартирных домов в Фонд капитального ремонта региональному оператору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40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8 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электро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-, тепл</w:t>
            </w:r>
            <w:proofErr w:type="gram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о-</w:t>
            </w:r>
            <w:proofErr w:type="gram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газо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-  и 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водоснаб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жения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населения,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водоотве-дения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, снабжения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населения топливом, в пределах полномочий,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установ-ленных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законода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тельством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12679,0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11788,4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hAnsi="Courier New" w:cs="Courier New"/>
              </w:rPr>
              <w:t xml:space="preserve">Поддержание объектов </w:t>
            </w:r>
            <w:proofErr w:type="spellStart"/>
            <w:r w:rsidRPr="00581852">
              <w:rPr>
                <w:rFonts w:ascii="Courier New" w:hAnsi="Courier New" w:cs="Courier New"/>
              </w:rPr>
              <w:t>электро</w:t>
            </w:r>
            <w:proofErr w:type="spellEnd"/>
            <w:r w:rsidRPr="00581852">
              <w:rPr>
                <w:rFonts w:ascii="Courier New" w:hAnsi="Courier New" w:cs="Courier New"/>
              </w:rPr>
              <w:t>-, тепл</w:t>
            </w:r>
            <w:proofErr w:type="gramStart"/>
            <w:r w:rsidRPr="00581852">
              <w:rPr>
                <w:rFonts w:ascii="Courier New" w:hAnsi="Courier New" w:cs="Courier New"/>
              </w:rPr>
              <w:t>о-</w:t>
            </w:r>
            <w:proofErr w:type="gramEnd"/>
            <w:r w:rsidRPr="0058185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81852">
              <w:rPr>
                <w:rFonts w:ascii="Courier New" w:hAnsi="Courier New" w:cs="Courier New"/>
              </w:rPr>
              <w:t>газо</w:t>
            </w:r>
            <w:proofErr w:type="spellEnd"/>
            <w:r w:rsidRPr="00581852">
              <w:rPr>
                <w:rFonts w:ascii="Courier New" w:hAnsi="Courier New" w:cs="Courier New"/>
              </w:rPr>
              <w:t>-, водоснабжения в исправном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58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hAnsi="Courier New" w:cs="Courier New"/>
              </w:rPr>
              <w:t>Разработка и утверждение схем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581852">
              <w:rPr>
                <w:rFonts w:ascii="Courier New" w:hAnsi="Courier New" w:cs="Courier New"/>
                <w:sz w:val="20"/>
                <w:szCs w:val="20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81852" w:rsidTr="00581852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hAnsi="Courier New" w:cs="Courier New"/>
              </w:rPr>
              <w:t xml:space="preserve">Ввод в работу блочно-модульной станции очистки </w:t>
            </w:r>
            <w:r w:rsidRPr="00581852">
              <w:rPr>
                <w:rFonts w:ascii="Courier New" w:hAnsi="Courier New" w:cs="Courier New"/>
              </w:rPr>
              <w:lastRenderedPageBreak/>
              <w:t>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81852" w:rsidTr="00581852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Normal"/>
              <w:rPr>
                <w:rFonts w:ascii="Courier New" w:hAnsi="Courier New" w:cs="Courier New"/>
              </w:rPr>
            </w:pPr>
            <w:r w:rsidRPr="00581852">
              <w:rPr>
                <w:rFonts w:ascii="Courier New" w:hAnsi="Courier New" w:cs="Courier New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81852" w:rsidTr="00581852">
        <w:trPr>
          <w:trHeight w:val="47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Задача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Развитие и содержание </w:t>
            </w:r>
            <w:proofErr w:type="spellStart"/>
            <w:proofErr w:type="gram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Комму-нальное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хозяйство и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благоуст-ройство</w:t>
            </w:r>
            <w:proofErr w:type="spellEnd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 xml:space="preserve"> СП </w:t>
            </w:r>
            <w:proofErr w:type="spellStart"/>
            <w:r w:rsidRPr="00581852">
              <w:rPr>
                <w:rFonts w:ascii="Courier New" w:eastAsia="Calibri" w:hAnsi="Courier New" w:cs="Courier New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33777,0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33492,0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185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порядок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общественных местах на террито</w:t>
            </w:r>
            <w:r w:rsidRPr="00581852">
              <w:rPr>
                <w:rFonts w:ascii="Courier New" w:hAnsi="Courier New" w:cs="Courier New"/>
                <w:sz w:val="20"/>
                <w:szCs w:val="20"/>
              </w:rPr>
              <w:t>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безопасная эксплуатация детских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Обеспечена чистота и порядок на территории памятников воинской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581852" w:rsidTr="00581852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2" w:rsidRPr="00581852" w:rsidRDefault="00581852" w:rsidP="00581852">
            <w:pPr>
              <w:spacing w:after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2" w:rsidRPr="00581852" w:rsidRDefault="00581852" w:rsidP="005818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2" w:rsidRPr="00581852" w:rsidRDefault="00581852" w:rsidP="005818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85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A05559" w:rsidRPr="00A05559" w:rsidRDefault="00A05559" w:rsidP="00A05559">
      <w:pPr>
        <w:pStyle w:val="ConsPlusNonformat"/>
        <w:rPr>
          <w:b/>
          <w:sz w:val="24"/>
          <w:szCs w:val="24"/>
        </w:rPr>
      </w:pPr>
      <w:r w:rsidRPr="00A05559">
        <w:rPr>
          <w:b/>
          <w:sz w:val="24"/>
          <w:szCs w:val="24"/>
          <w:u w:val="single"/>
        </w:rPr>
        <w:t xml:space="preserve">Безопасность в сельском поселении </w:t>
      </w:r>
      <w:proofErr w:type="spellStart"/>
      <w:r w:rsidRPr="00A05559">
        <w:rPr>
          <w:b/>
          <w:sz w:val="24"/>
          <w:szCs w:val="24"/>
          <w:u w:val="single"/>
        </w:rPr>
        <w:t>Ершовское</w:t>
      </w:r>
      <w:proofErr w:type="spellEnd"/>
      <w:r w:rsidRPr="00A05559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A05559">
        <w:rPr>
          <w:b/>
          <w:sz w:val="24"/>
          <w:szCs w:val="24"/>
        </w:rPr>
        <w:t>__</w:t>
      </w:r>
    </w:p>
    <w:p w:rsidR="00A05559" w:rsidRDefault="00A05559" w:rsidP="00A05559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XSpec="center" w:tblpY="82"/>
        <w:tblW w:w="145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1875"/>
        <w:gridCol w:w="1134"/>
        <w:gridCol w:w="824"/>
        <w:gridCol w:w="1161"/>
        <w:gridCol w:w="955"/>
        <w:gridCol w:w="2589"/>
        <w:gridCol w:w="1134"/>
        <w:gridCol w:w="1559"/>
        <w:gridCol w:w="1417"/>
        <w:gridCol w:w="1419"/>
      </w:tblGrid>
      <w:tr w:rsidR="00A05559" w:rsidTr="00AD5003">
        <w:trPr>
          <w:trHeight w:val="7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Задачи,  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>направленные на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Планируемый объем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данной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>решение данной задачи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Едини-ца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Базовое  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(на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   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муниципаль-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ной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программы)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Планируе-мое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Достигну-тое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br/>
              <w:t xml:space="preserve">значение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показате-ля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за 2015  </w:t>
            </w:r>
          </w:p>
        </w:tc>
      </w:tr>
      <w:tr w:rsidR="00A05559" w:rsidTr="00AD5003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Дру-гие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  <w:t>источники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A05559" w:rsidTr="00AD5003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     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Задача 1  Обеспечение пожарной безопасности на территории сельского поселения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1662,0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1660,5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щитов и плакатов о мерах пожарной безопасности в местах отдыха и массового скопления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B4BA6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B4BA6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Снижение доли погибших и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травми-рованных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людей на пожарах,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произошед-ших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на территории поселения от общего числа погибших и травмированных людей на территории поселения по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срав-нению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с показателем 2014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hanging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B4BA6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Снижение доли пожаров,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произошед-ших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на территории поселения, от общего числа происшествий и чрезвычайных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сит-уаций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на территории поселения по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сравнению с показателем 2014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B4BA6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67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Уменьшение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коли-чества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пожаров на 100 тысяч человек населения, проживающего на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те-ритории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поселения по сравнению с показателем 2014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B4BA6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a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Увеличение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количест-ва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добровольцев на 100 тысяч человек населения,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проживаю-щего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на территории сельского поселения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B4BA6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Задача 2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9" w:rsidRPr="00A05559" w:rsidRDefault="00A05559" w:rsidP="00AD50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Создание народной дружины сельского поселения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Задача 3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Профилактика терроризма и экстремизма, обесп</w:t>
            </w:r>
            <w:r w:rsidR="0003450C">
              <w:rPr>
                <w:rFonts w:ascii="Courier New" w:hAnsi="Courier New" w:cs="Courier New"/>
                <w:sz w:val="20"/>
                <w:szCs w:val="20"/>
              </w:rPr>
              <w:t xml:space="preserve">ечение правопорядка и </w:t>
            </w:r>
            <w:proofErr w:type="gramStart"/>
            <w:r w:rsidR="0003450C">
              <w:rPr>
                <w:rFonts w:ascii="Courier New" w:hAnsi="Courier New" w:cs="Courier New"/>
                <w:sz w:val="20"/>
                <w:szCs w:val="20"/>
              </w:rPr>
              <w:t>обществен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t>ной</w:t>
            </w:r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безопасности</w:t>
            </w: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pStyle w:val="ConsPlusNormal"/>
              <w:ind w:right="-217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>Информированность населения по порядку действий в случае угрозы или совершения террористического акта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2A0E6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pStyle w:val="ConsPlusNormal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 xml:space="preserve">Приобретение </w:t>
            </w:r>
            <w:proofErr w:type="gramStart"/>
            <w:r w:rsidRPr="00A05559">
              <w:rPr>
                <w:rFonts w:ascii="Courier New" w:hAnsi="Courier New" w:cs="Courier New"/>
              </w:rPr>
              <w:t>арочных</w:t>
            </w:r>
            <w:proofErr w:type="gramEnd"/>
            <w:r w:rsidRPr="00A055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05559">
              <w:rPr>
                <w:rFonts w:ascii="Courier New" w:hAnsi="Courier New" w:cs="Courier New"/>
              </w:rPr>
              <w:t>металлодетекторов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2A0E6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Темп снижения количества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преступ-лений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совершенных</w:t>
            </w:r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несовершеннолетними или при их соучастии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2A0E6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Normal"/>
              <w:ind w:left="-65" w:right="-75" w:firstLine="65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 xml:space="preserve">Доля раскрытых с помощью камер </w:t>
            </w:r>
          </w:p>
          <w:p w:rsidR="00A05559" w:rsidRPr="00A05559" w:rsidRDefault="00A05559" w:rsidP="00AD5003">
            <w:pPr>
              <w:pStyle w:val="ConsPlusNormal"/>
              <w:ind w:left="-65" w:right="-75" w:firstLine="65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>видеонаблюдения системы «Безопасный город» преступлений в общем числе раскрытых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2A0E6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pStyle w:val="ConsPlusNormal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 xml:space="preserve">Прирост доли </w:t>
            </w:r>
            <w:proofErr w:type="gramStart"/>
            <w:r w:rsidRPr="00A05559">
              <w:rPr>
                <w:rFonts w:ascii="Courier New" w:hAnsi="Courier New" w:cs="Courier New"/>
              </w:rPr>
              <w:t>раскрытых</w:t>
            </w:r>
            <w:proofErr w:type="gramEnd"/>
            <w:r w:rsidRPr="00A055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05559">
              <w:rPr>
                <w:rFonts w:ascii="Courier New" w:hAnsi="Courier New" w:cs="Courier New"/>
              </w:rPr>
              <w:t>преступ-лений</w:t>
            </w:r>
            <w:proofErr w:type="spellEnd"/>
            <w:r w:rsidRPr="00A05559">
              <w:rPr>
                <w:rFonts w:ascii="Courier New" w:hAnsi="Courier New" w:cs="Courier New"/>
              </w:rPr>
              <w:t xml:space="preserve"> (по отношению к показателю базового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2A0E6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pStyle w:val="ConsPlusNormal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 xml:space="preserve">Рост доли лиц в возрасте от 14 до 30 лет, вовлеченных в мероприятия </w:t>
            </w:r>
            <w:proofErr w:type="spellStart"/>
            <w:r w:rsidRPr="00A05559">
              <w:rPr>
                <w:rFonts w:ascii="Courier New" w:hAnsi="Courier New" w:cs="Courier New"/>
              </w:rPr>
              <w:t>анти-экстремистской</w:t>
            </w:r>
            <w:proofErr w:type="spellEnd"/>
            <w:r w:rsidRPr="00A05559">
              <w:rPr>
                <w:rFonts w:ascii="Courier New" w:hAnsi="Courier New" w:cs="Courier New"/>
              </w:rPr>
              <w:t xml:space="preserve"> направленности, в общей численности подростков и молодежи (в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</w:rPr>
              <w:t>сравне-нии</w:t>
            </w:r>
            <w:proofErr w:type="spellEnd"/>
            <w:proofErr w:type="gramEnd"/>
            <w:r w:rsidRPr="00A05559">
              <w:rPr>
                <w:rFonts w:ascii="Courier New" w:hAnsi="Courier New" w:cs="Courier New"/>
              </w:rPr>
              <w:t xml:space="preserve"> с показателем базового периода)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2A0E69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A05559" w:rsidTr="00AD5003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pStyle w:val="ConsPlusNormal"/>
              <w:rPr>
                <w:rFonts w:ascii="Courier New" w:hAnsi="Courier New" w:cs="Courier New"/>
              </w:rPr>
            </w:pPr>
            <w:r w:rsidRPr="00A05559">
              <w:rPr>
                <w:rFonts w:ascii="Courier New" w:hAnsi="Courier New" w:cs="Courier New"/>
              </w:rPr>
              <w:t xml:space="preserve">Прирост числа лиц, состоящих на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</w:rPr>
              <w:t>проф-илактическом</w:t>
            </w:r>
            <w:proofErr w:type="spellEnd"/>
            <w:proofErr w:type="gramEnd"/>
            <w:r w:rsidRPr="00A05559">
              <w:rPr>
                <w:rFonts w:ascii="Courier New" w:hAnsi="Courier New" w:cs="Courier New"/>
              </w:rPr>
              <w:t xml:space="preserve"> учете за потребление наркотических средств в немедицинских целях.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A05559" w:rsidTr="00047AB8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Задача 4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Снижение рисков и смягчение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10321,0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10319,5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ind w:right="-217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Увеличение степени готовности личного состава формирований к реагированию и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организации проведения аварийно-спасательных и других неотложных работ к нормативной степени готовности относительно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готовнос-ти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показателей 2014 года, в </w:t>
            </w:r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процентном</w:t>
            </w:r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05559" w:rsidRPr="00A05559" w:rsidRDefault="00A05559" w:rsidP="00AD5003">
            <w:pPr>
              <w:pStyle w:val="ConsPlusCell"/>
              <w:ind w:right="-21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соотношении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5" w:hanging="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ind w:right="-43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Увеличение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соотно-шения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фактического и нормативного объема накопления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резерв-ного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фонда материальных ресурсов поселения для ликвидации чрезвычайных ситуаций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муници-пального</w:t>
            </w:r>
            <w:proofErr w:type="spell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и локального характера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5" w:hanging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A05559" w:rsidTr="00AD5003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Увеличение уровня материальных запасов поселения для ликвидации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чрез-вычайных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ситуаций, в том числе последствий террористических актов, в расчете на душу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6" w:hanging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A05559" w:rsidTr="00A05559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Увеличение охвата населения поселения централизованным оповещением и информированием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6" w:hanging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A05559" w:rsidTr="00047AB8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Задача 5 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Развитие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сис-темы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05559">
              <w:rPr>
                <w:rFonts w:ascii="Courier New" w:hAnsi="Courier New" w:cs="Courier New"/>
                <w:sz w:val="20"/>
                <w:szCs w:val="20"/>
              </w:rPr>
              <w:t>видео-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наблюдения</w:t>
            </w:r>
            <w:proofErr w:type="spellEnd"/>
          </w:p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6170,0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5361,3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047AB8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A0555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Количество населенных пунктов, за территорией </w:t>
            </w: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которых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осуществля-ется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круглосуточное видеонаблюдение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05559" w:rsidTr="00A05559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Default"/>
              <w:ind w:right="-75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59" w:rsidRPr="00A05559" w:rsidRDefault="00A05559" w:rsidP="00AD5003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9" w:rsidRPr="00A05559" w:rsidRDefault="00A05559" w:rsidP="00AD5003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Доля социально значимых объектов, мест с массовым пребыванием людей, оборудованных системами </w:t>
            </w:r>
            <w:proofErr w:type="spellStart"/>
            <w:proofErr w:type="gramStart"/>
            <w:r w:rsidRPr="00A05559">
              <w:rPr>
                <w:rFonts w:ascii="Courier New" w:hAnsi="Courier New" w:cs="Courier New"/>
                <w:sz w:val="20"/>
                <w:szCs w:val="20"/>
              </w:rPr>
              <w:t>видео-наблюдения</w:t>
            </w:r>
            <w:proofErr w:type="spellEnd"/>
            <w:proofErr w:type="gramEnd"/>
            <w:r w:rsidRPr="00A05559">
              <w:rPr>
                <w:rFonts w:ascii="Courier New" w:hAnsi="Courier New" w:cs="Courier New"/>
                <w:sz w:val="20"/>
                <w:szCs w:val="20"/>
              </w:rPr>
              <w:t xml:space="preserve"> и подключенных к системе «Безопасный город», в общем числе таковых объектов и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ind w:right="-75" w:hanging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A05559" w:rsidRDefault="00A05559" w:rsidP="00AD50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55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59" w:rsidRPr="009014F7" w:rsidRDefault="00A05559" w:rsidP="00AD500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4F7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</w:tbl>
    <w:p w:rsidR="008924EC" w:rsidRPr="008924EC" w:rsidRDefault="008924EC" w:rsidP="008924EC">
      <w:pPr>
        <w:pStyle w:val="ConsPlusNonformat"/>
        <w:rPr>
          <w:b/>
          <w:sz w:val="24"/>
          <w:szCs w:val="24"/>
        </w:rPr>
      </w:pPr>
      <w:r w:rsidRPr="008924EC">
        <w:rPr>
          <w:b/>
          <w:sz w:val="24"/>
          <w:szCs w:val="24"/>
          <w:u w:val="single"/>
        </w:rPr>
        <w:t xml:space="preserve">Развитие субъектов малого и среднего предпринимательства в сельском поселении </w:t>
      </w:r>
      <w:proofErr w:type="spellStart"/>
      <w:r w:rsidRPr="008924EC">
        <w:rPr>
          <w:b/>
          <w:sz w:val="24"/>
          <w:szCs w:val="24"/>
          <w:u w:val="single"/>
        </w:rPr>
        <w:t>Ершовское</w:t>
      </w:r>
      <w:proofErr w:type="spellEnd"/>
      <w:r w:rsidRPr="008924EC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8924EC">
        <w:rPr>
          <w:b/>
          <w:sz w:val="24"/>
          <w:szCs w:val="24"/>
        </w:rPr>
        <w:t>__</w:t>
      </w:r>
    </w:p>
    <w:p w:rsidR="008924EC" w:rsidRDefault="008924EC" w:rsidP="008924E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XSpec="center" w:tblpY="82"/>
        <w:tblW w:w="145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1875"/>
        <w:gridCol w:w="1134"/>
        <w:gridCol w:w="993"/>
        <w:gridCol w:w="1134"/>
        <w:gridCol w:w="992"/>
        <w:gridCol w:w="2693"/>
        <w:gridCol w:w="1134"/>
        <w:gridCol w:w="1418"/>
        <w:gridCol w:w="1417"/>
        <w:gridCol w:w="1277"/>
      </w:tblGrid>
      <w:tr w:rsidR="008924EC" w:rsidTr="00754639">
        <w:trPr>
          <w:trHeight w:val="7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Задачи,  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>направленные на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Планируемый объем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на решение данной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Фактический объем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на решение данной задачи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Количественные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и/или     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целевые   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показатели,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характеризующие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>достижение целей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ца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Базовое  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(на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   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реализа-ции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муниципа-льной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програм-мы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Планируе-мое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показате-ля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Достиг-нутое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показа-теля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  <w:t xml:space="preserve">за 2015 </w:t>
            </w:r>
          </w:p>
        </w:tc>
      </w:tr>
      <w:tr w:rsidR="008924EC" w:rsidTr="00754639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Бюджет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Бюджет  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сельс-кого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поселе-ния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924EC">
              <w:rPr>
                <w:rFonts w:ascii="Courier New" w:hAnsi="Courier New" w:cs="Courier New"/>
                <w:sz w:val="20"/>
                <w:szCs w:val="20"/>
              </w:rPr>
              <w:t>Ершов-ское</w:t>
            </w:r>
            <w:proofErr w:type="spell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Другие   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C" w:rsidRPr="008924EC" w:rsidRDefault="008924EC" w:rsidP="00754639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24EC" w:rsidTr="00754639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  <w:tr w:rsidR="008924EC" w:rsidTr="00754639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Информационно-консультативна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я поддержка субъектов малого и среднего </w:t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предпринима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Normal"/>
              <w:rPr>
                <w:rFonts w:ascii="Courier New" w:hAnsi="Courier New" w:cs="Courier New"/>
              </w:rPr>
            </w:pPr>
            <w:r w:rsidRPr="008924EC">
              <w:rPr>
                <w:rFonts w:ascii="Courier New" w:hAnsi="Courier New" w:cs="Courier New"/>
              </w:rPr>
              <w:t xml:space="preserve">Доля оборота малых предприятий в общем </w:t>
            </w:r>
            <w:r w:rsidRPr="008924EC">
              <w:rPr>
                <w:rFonts w:ascii="Courier New" w:hAnsi="Courier New" w:cs="Courier New"/>
              </w:rPr>
              <w:lastRenderedPageBreak/>
              <w:t xml:space="preserve">обороте организаций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</w:tr>
      <w:tr w:rsidR="008924EC" w:rsidTr="00754639">
        <w:trPr>
          <w:trHeight w:val="1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Ежегодное увеличение численности работников занятых в сфере малого и среднего </w:t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613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614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614</w:t>
            </w:r>
          </w:p>
        </w:tc>
      </w:tr>
      <w:tr w:rsidR="008924EC" w:rsidTr="00754639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 xml:space="preserve">Финансовая и имущественная поддержка субъектов малого и среднего </w:t>
            </w:r>
            <w:proofErr w:type="spellStart"/>
            <w:proofErr w:type="gramStart"/>
            <w:r w:rsidRPr="008924EC">
              <w:rPr>
                <w:rFonts w:ascii="Courier New" w:hAnsi="Courier New" w:cs="Courier New"/>
                <w:sz w:val="20"/>
                <w:szCs w:val="20"/>
              </w:rPr>
              <w:t>предприни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924EC">
              <w:rPr>
                <w:rFonts w:ascii="Courier New" w:hAnsi="Courier New" w:cs="Courier New"/>
                <w:sz w:val="20"/>
                <w:szCs w:val="20"/>
              </w:rPr>
              <w:t>мательства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Привлечение субъектов малого и среднего предпринимательства к участию в конкурсных процедурах на размещение муниципального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8924EC" w:rsidTr="00754639">
        <w:trPr>
          <w:trHeight w:val="3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C" w:rsidRPr="008924EC" w:rsidRDefault="008924EC" w:rsidP="00754639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Предоставление в аренду помещений, находящихся в муниципальной собственности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C" w:rsidRPr="008924EC" w:rsidRDefault="008924EC" w:rsidP="0075463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24E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F97187" w:rsidRPr="003B2764" w:rsidRDefault="00F97187" w:rsidP="00F97187">
      <w:pPr>
        <w:rPr>
          <w:rFonts w:ascii="Times New Roman" w:hAnsi="Times New Roman" w:cs="Times New Roman"/>
          <w:b/>
          <w:sz w:val="20"/>
          <w:szCs w:val="20"/>
        </w:rPr>
      </w:pPr>
    </w:p>
    <w:sectPr w:rsidR="00F97187" w:rsidRPr="003B2764" w:rsidSect="00041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1B" w:rsidRDefault="00BC471B" w:rsidP="003866CF">
      <w:pPr>
        <w:spacing w:after="0" w:line="240" w:lineRule="auto"/>
      </w:pPr>
      <w:r>
        <w:separator/>
      </w:r>
    </w:p>
  </w:endnote>
  <w:endnote w:type="continuationSeparator" w:id="0">
    <w:p w:rsidR="00BC471B" w:rsidRDefault="00BC471B" w:rsidP="0038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03" w:rsidRDefault="00AD50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4974"/>
      <w:docPartObj>
        <w:docPartGallery w:val="Page Numbers (Bottom of Page)"/>
        <w:docPartUnique/>
      </w:docPartObj>
    </w:sdtPr>
    <w:sdtContent>
      <w:p w:rsidR="00AD5003" w:rsidRDefault="00AD5003">
        <w:pPr>
          <w:pStyle w:val="a7"/>
          <w:jc w:val="right"/>
        </w:pPr>
        <w:fldSimple w:instr=" PAGE   \* MERGEFORMAT ">
          <w:r w:rsidR="00692B0E">
            <w:rPr>
              <w:noProof/>
            </w:rPr>
            <w:t>2</w:t>
          </w:r>
        </w:fldSimple>
      </w:p>
    </w:sdtContent>
  </w:sdt>
  <w:p w:rsidR="00AD5003" w:rsidRDefault="00AD50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03" w:rsidRDefault="00AD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1B" w:rsidRDefault="00BC471B" w:rsidP="003866CF">
      <w:pPr>
        <w:spacing w:after="0" w:line="240" w:lineRule="auto"/>
      </w:pPr>
      <w:r>
        <w:separator/>
      </w:r>
    </w:p>
  </w:footnote>
  <w:footnote w:type="continuationSeparator" w:id="0">
    <w:p w:rsidR="00BC471B" w:rsidRDefault="00BC471B" w:rsidP="0038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03" w:rsidRDefault="00AD50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03" w:rsidRDefault="00AD50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03" w:rsidRDefault="00AD50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EAA"/>
    <w:rsid w:val="0003450C"/>
    <w:rsid w:val="00041EAA"/>
    <w:rsid w:val="00047AB8"/>
    <w:rsid w:val="00127562"/>
    <w:rsid w:val="002D6C6D"/>
    <w:rsid w:val="003866CF"/>
    <w:rsid w:val="003B2764"/>
    <w:rsid w:val="0040476B"/>
    <w:rsid w:val="00581852"/>
    <w:rsid w:val="00692B0E"/>
    <w:rsid w:val="006F0BFD"/>
    <w:rsid w:val="008924EC"/>
    <w:rsid w:val="00A05559"/>
    <w:rsid w:val="00A21841"/>
    <w:rsid w:val="00AC1827"/>
    <w:rsid w:val="00AD5003"/>
    <w:rsid w:val="00B7760B"/>
    <w:rsid w:val="00B77D70"/>
    <w:rsid w:val="00BC471B"/>
    <w:rsid w:val="00D22028"/>
    <w:rsid w:val="00F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97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7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F97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581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A055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6CF"/>
  </w:style>
  <w:style w:type="paragraph" w:styleId="a7">
    <w:name w:val="footer"/>
    <w:basedOn w:val="a"/>
    <w:link w:val="a8"/>
    <w:uiPriority w:val="99"/>
    <w:unhideWhenUsed/>
    <w:rsid w:val="0038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2016-04-28T11:21:00Z</dcterms:created>
  <dcterms:modified xsi:type="dcterms:W3CDTF">2016-04-28T16:58:00Z</dcterms:modified>
</cp:coreProperties>
</file>