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D" w:rsidRPr="00876D93" w:rsidRDefault="001C0379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ОПЕРАТИВНЫЙ</w:t>
      </w:r>
      <w:r w:rsidR="00AB7238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FE1C1D" w:rsidRPr="00876D93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FE1C1D" w:rsidRPr="00876D93" w:rsidRDefault="00FE1C1D" w:rsidP="00FE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управление в сельском поселении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__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>(наименование муниципальной программы)</w:t>
      </w:r>
    </w:p>
    <w:p w:rsidR="00FE1C1D" w:rsidRPr="00876D93" w:rsidRDefault="002E6DB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>з</w:t>
      </w:r>
      <w:r w:rsidR="001C0379" w:rsidRPr="00876D93">
        <w:rPr>
          <w:rFonts w:ascii="Times New Roman" w:hAnsi="Times New Roman" w:cs="Times New Roman"/>
          <w:sz w:val="22"/>
          <w:szCs w:val="22"/>
        </w:rPr>
        <w:t xml:space="preserve">а </w:t>
      </w:r>
      <w:r w:rsidR="002F6C2A">
        <w:rPr>
          <w:rFonts w:ascii="Times New Roman" w:hAnsi="Times New Roman" w:cs="Times New Roman"/>
          <w:sz w:val="22"/>
          <w:szCs w:val="22"/>
        </w:rPr>
        <w:t>2</w:t>
      </w:r>
      <w:r w:rsidR="00F861F9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C25534" w:rsidRPr="00876D93">
        <w:rPr>
          <w:rFonts w:ascii="Times New Roman" w:hAnsi="Times New Roman" w:cs="Times New Roman"/>
          <w:sz w:val="22"/>
          <w:szCs w:val="22"/>
        </w:rPr>
        <w:t>квартал</w:t>
      </w:r>
      <w:r w:rsidR="00F861F9" w:rsidRPr="00876D93">
        <w:rPr>
          <w:rFonts w:ascii="Times New Roman" w:hAnsi="Times New Roman" w:cs="Times New Roman"/>
          <w:sz w:val="22"/>
          <w:szCs w:val="22"/>
        </w:rPr>
        <w:t xml:space="preserve"> </w:t>
      </w:r>
      <w:r w:rsidR="001C0379" w:rsidRPr="00876D93">
        <w:rPr>
          <w:rFonts w:ascii="Times New Roman" w:hAnsi="Times New Roman" w:cs="Times New Roman"/>
          <w:sz w:val="22"/>
          <w:szCs w:val="22"/>
        </w:rPr>
        <w:t>201</w:t>
      </w:r>
      <w:r w:rsidR="00C25534" w:rsidRPr="00876D93">
        <w:rPr>
          <w:rFonts w:ascii="Times New Roman" w:hAnsi="Times New Roman" w:cs="Times New Roman"/>
          <w:sz w:val="22"/>
          <w:szCs w:val="22"/>
        </w:rPr>
        <w:t>7</w:t>
      </w:r>
      <w:r w:rsidR="003246D3" w:rsidRPr="00876D93">
        <w:rPr>
          <w:rFonts w:ascii="Times New Roman" w:hAnsi="Times New Roman" w:cs="Times New Roman"/>
          <w:sz w:val="22"/>
          <w:szCs w:val="22"/>
        </w:rPr>
        <w:t xml:space="preserve"> год</w:t>
      </w:r>
      <w:r w:rsidR="00C25534" w:rsidRPr="00876D93">
        <w:rPr>
          <w:rFonts w:ascii="Times New Roman" w:hAnsi="Times New Roman" w:cs="Times New Roman"/>
          <w:sz w:val="22"/>
          <w:szCs w:val="22"/>
        </w:rPr>
        <w:t>а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_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  <w:r w:rsidRPr="00876D93">
        <w:rPr>
          <w:rFonts w:ascii="Times New Roman" w:hAnsi="Times New Roman" w:cs="Times New Roman"/>
          <w:sz w:val="22"/>
          <w:szCs w:val="22"/>
        </w:rPr>
        <w:t>_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876D93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876D93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876D93">
        <w:rPr>
          <w:rFonts w:ascii="Times New Roman" w:hAnsi="Times New Roman" w:cs="Times New Roman"/>
          <w:sz w:val="22"/>
          <w:szCs w:val="22"/>
          <w:u w:val="single"/>
        </w:rPr>
        <w:t>, бюджет Одинцовского муниципального района</w:t>
      </w:r>
    </w:p>
    <w:p w:rsidR="00FE1C1D" w:rsidRPr="00876D93" w:rsidRDefault="00FE1C1D" w:rsidP="007D792F">
      <w:pPr>
        <w:pStyle w:val="ConsPlusNonformat"/>
        <w:jc w:val="center"/>
        <w:rPr>
          <w:rFonts w:ascii="Times New Roman" w:hAnsi="Times New Roman" w:cs="Times New Roman"/>
        </w:rPr>
      </w:pPr>
      <w:r w:rsidRPr="00876D93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876D93">
        <w:rPr>
          <w:rFonts w:ascii="Times New Roman" w:hAnsi="Times New Roman" w:cs="Times New Roman"/>
        </w:rPr>
        <w:t>Ершовское</w:t>
      </w:r>
      <w:proofErr w:type="spellEnd"/>
      <w:r w:rsidRPr="00876D93">
        <w:rPr>
          <w:rFonts w:ascii="Times New Roman" w:hAnsi="Times New Roman" w:cs="Times New Roman"/>
        </w:rPr>
        <w:t>, другие источники)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469"/>
        <w:gridCol w:w="1275"/>
        <w:gridCol w:w="1560"/>
        <w:gridCol w:w="3543"/>
        <w:gridCol w:w="2977"/>
      </w:tblGrid>
      <w:tr w:rsidR="00562F27" w:rsidRPr="00876D93" w:rsidTr="002C3887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Наименования задачи программы,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мероприятия (с указанием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порядкового номера)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C255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  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201</w:t>
            </w:r>
            <w:r w:rsidR="00C25534"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год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Выполнено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Профинанси-ровано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(тыс. руб.)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9E33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Степень и результаты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 мероприятия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соответствии с    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перечнем стандартных  </w:t>
            </w: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процедур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 w:rsidP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Причины невыполнения/</w:t>
            </w:r>
            <w:proofErr w:type="spellStart"/>
            <w:proofErr w:type="gramStart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несвоев-ременного</w:t>
            </w:r>
            <w:proofErr w:type="spellEnd"/>
            <w:proofErr w:type="gramEnd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562F27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1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2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4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27" w:rsidRPr="00876D93" w:rsidRDefault="00562F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762"/>
            <w:bookmarkEnd w:id="0"/>
            <w:r w:rsidRPr="00876D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5        </w:t>
            </w:r>
          </w:p>
        </w:tc>
      </w:tr>
      <w:tr w:rsidR="006C3519" w:rsidRPr="00876D93" w:rsidTr="002C3887">
        <w:trPr>
          <w:trHeight w:val="87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B07731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 «Обеспечение деятельности органов местного самоуправления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B711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12 279,7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B711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12 279,7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B07731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</w:t>
            </w:r>
          </w:p>
          <w:p w:rsidR="006C3519" w:rsidRPr="00876D93" w:rsidRDefault="006C3519" w:rsidP="00B077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«Обеспечение деятельности Администрации сельского поселения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32 0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12 003,3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12 003,3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Администрации сельского поселения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</w:t>
            </w:r>
          </w:p>
          <w:p w:rsidR="006C3519" w:rsidRPr="00876D93" w:rsidRDefault="006C3519" w:rsidP="00900E8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«Осуществление первичного воинского учета в сельском поселении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1546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166,2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AC0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осуществления первичного воинского учета в сельском поселении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rPr>
          <w:trHeight w:val="2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 </w:t>
            </w:r>
          </w:p>
          <w:p w:rsidR="006C3519" w:rsidRPr="00876D93" w:rsidRDefault="006C35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системы электроснабжения»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E05F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AC029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2E6D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C3519" w:rsidRPr="00876D93" w:rsidTr="007D792F">
        <w:trPr>
          <w:trHeight w:val="8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 </w:t>
            </w:r>
          </w:p>
          <w:p w:rsidR="006C3519" w:rsidRPr="00876D93" w:rsidRDefault="006C351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«Создание универсальной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среды на муниципальных объектах»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E05F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C39F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801A1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6C3519" w:rsidRPr="00876D93" w:rsidTr="002C3887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5 «Обеспечение гарантий муниципальным служащим: оформление муниципальных пенсий»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Перечислены на лицевые счета пенсии за выслугу лет муниципальным служащим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rPr>
          <w:trHeight w:val="5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 «Развитие муниципальной службы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11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11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1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«Проведение аттестации муниципальных служащих»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6C3519" w:rsidRPr="00876D93" w:rsidTr="007D792F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6C3519" w:rsidRPr="00876D93" w:rsidRDefault="006C3519" w:rsidP="0077714C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«Участие в работе Совета муниципальных образований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Заключено соглашение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Оплата сре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дств чл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енского взноса в Совет муниципальных образований МО запланирована в 3 квартале 2017г.</w:t>
            </w:r>
          </w:p>
        </w:tc>
      </w:tr>
      <w:tr w:rsidR="006C3519" w:rsidRPr="00876D93" w:rsidTr="007D792F">
        <w:trPr>
          <w:trHeight w:val="9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rFonts w:eastAsiaTheme="minorEastAsia"/>
                <w:b/>
                <w:sz w:val="20"/>
                <w:szCs w:val="20"/>
              </w:rPr>
              <w:t xml:space="preserve">Задача 3 </w:t>
            </w:r>
            <w:r w:rsidRPr="00876D93">
              <w:rPr>
                <w:b/>
                <w:sz w:val="20"/>
                <w:szCs w:val="20"/>
              </w:rPr>
              <w:t xml:space="preserve"> «Создание условий для эффективного и ответственного управления финансами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849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11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6 846,8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11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6 846,8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 1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передачи полномочий по составлению и исполнению бюджета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финансовому органу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427,0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2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«Участие во внедрении единой автоматизированной системы управления бюджетным процессом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3 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«Обеспечение передачи полномочий в сфере развития потребительского рынка и услуг Администрации Одинцовского муниципального района»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20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4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«Обеспечение передачи полномочий по решению жилищных вопросов»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20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5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на целевое финансирование муниципальной программы Одинцовского муниципального района «Развитие образования  в Одинцовском  муниципальном районе МО»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C255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12 197,0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20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6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на целевое финансирование МП Одинцовского муниципального района "Снижение административных барьеров, повышение качества </w:t>
            </w:r>
            <w:r w:rsidRPr="00876D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государственных и муниципальных услуг в Одинцовском муниципальном районе М.О. на базе МФЦ"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1 977,62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</w:rPr>
              <w:t>988,8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B711B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</w:rPr>
              <w:t>988,8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20B6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7 «Межбюджетные трансферты на целевое финансирование МП Одинцовского муниципального района «Развитие дорожно-транспортной системы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038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</w:rPr>
              <w:t>4689,5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711BA">
              <w:rPr>
                <w:rFonts w:ascii="Times New Roman" w:hAnsi="Times New Roman" w:cs="Times New Roman"/>
                <w:sz w:val="18"/>
                <w:szCs w:val="18"/>
              </w:rPr>
              <w:t>4689,5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Заключено соглашение с органами местного самоуправления Одинцовского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88154E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  «Повышение эффективности управления муниципальным имуществом сельского поселения </w:t>
            </w:r>
            <w:proofErr w:type="spellStart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2 406</w:t>
            </w:r>
            <w:r w:rsidRPr="00876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25EA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AA">
              <w:rPr>
                <w:rFonts w:ascii="Times New Roman" w:hAnsi="Times New Roman" w:cs="Times New Roman"/>
                <w:b/>
                <w:sz w:val="20"/>
                <w:szCs w:val="20"/>
              </w:rPr>
              <w:t>82,6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25EAA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EAA">
              <w:rPr>
                <w:rFonts w:ascii="Times New Roman" w:hAnsi="Times New Roman" w:cs="Times New Roman"/>
                <w:b/>
                <w:sz w:val="20"/>
                <w:szCs w:val="20"/>
              </w:rPr>
              <w:t>82,6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C3519" w:rsidRPr="00876D93" w:rsidTr="007D792F">
        <w:trPr>
          <w:trHeight w:val="15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</w:p>
          <w:p w:rsidR="006C3519" w:rsidRPr="00876D93" w:rsidRDefault="006C3519" w:rsidP="009D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«Проведение инвентаризации объектов, находящихся в муниципальной собственности сельского поселения, независимая оценка стоимости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25EA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25EAA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оценку недвижимости.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на оказание услуг по оценке объектов недвижимости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«Межевание земельных участков на территории сельского поселения 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1 214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25EA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25EAA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06B9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3</w:t>
            </w:r>
          </w:p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«Реконструкция, капитальный и текущий ремонты, содержание объектов, находящихся в муниципальной собственности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25EAA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25EAA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2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оказание коммунальных услуг.</w:t>
            </w:r>
          </w:p>
          <w:p w:rsidR="006C3519" w:rsidRPr="00876D93" w:rsidRDefault="006C3519" w:rsidP="00906B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401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предоставлены платежные документы по оплате коммунальных платежей ОАО «РЭП «Ершово»; расходы по установке приборов учета в административных зданиях предусмотрены в октябре 2017г.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rFonts w:eastAsiaTheme="minorEastAsia"/>
                <w:b/>
                <w:sz w:val="20"/>
                <w:szCs w:val="20"/>
              </w:rPr>
              <w:t xml:space="preserve">Задача 5 </w:t>
            </w:r>
            <w:r w:rsidRPr="00876D93">
              <w:rPr>
                <w:b/>
                <w:sz w:val="20"/>
                <w:szCs w:val="20"/>
              </w:rPr>
              <w:t xml:space="preserve"> «Осуществление мер по профилактике коррупции в органах местного самоуправления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9A5F31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5F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9A5F31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5F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1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муниципальных нормативных правовых  актов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9A5F31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9A5F31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1C494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антикоррупционной</w:t>
            </w:r>
            <w:proofErr w:type="spellEnd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муниципальных нормативных правовых  актов сельского поселения проводится в течение года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«Организация и проведение служебных проверок сведений о доходах, об имуществе и обязательствах  имущественного характера муниципальных служащих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9A5F31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9A5F31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CE3C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Муниципальными служащими предоставлены сведения о доходах, имуществе, членов их семей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b/>
                <w:sz w:val="20"/>
                <w:szCs w:val="20"/>
              </w:rPr>
              <w:t xml:space="preserve">Задача 6  «Социальная поддержка </w:t>
            </w:r>
            <w:r w:rsidRPr="00876D93">
              <w:rPr>
                <w:b/>
                <w:sz w:val="20"/>
                <w:szCs w:val="20"/>
              </w:rPr>
              <w:lastRenderedPageBreak/>
              <w:t xml:space="preserve">отдельных категорий граждан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25 167,0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9 945,6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9 945,6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lastRenderedPageBreak/>
              <w:t>Мероприятие 1</w:t>
            </w:r>
          </w:p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«Предоставление дополнительных мер социальной поддержки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167,5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выплат по обращениям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2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«Предоставление отдельным категориям граждан, зарегистрированных на территории сельского поселения льгот по уплате местных налогов»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3 837,0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774,5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774,5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Предоставление выплат по обращениям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3</w:t>
            </w:r>
          </w:p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мероприятий социальной направленности, посвященные знаменательным событиям и памятным датам»</w:t>
            </w:r>
            <w:proofErr w:type="gramEnd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F26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E94E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 муниципальный контракт на приобретение ритуальных принадлежностей.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предоставлены платежные документы по оплате ритуальны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 принадлежностей для церемонии</w:t>
            </w: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прощания  с Участником ВОВ, ООО "Ритуал".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 xml:space="preserve">Мероприятие 4 </w:t>
            </w:r>
          </w:p>
          <w:p w:rsidR="006C3519" w:rsidRPr="00876D93" w:rsidRDefault="006C3519" w:rsidP="002B3C88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«Проведение ремонта помещений для отдельных категорий граждан, зарегистрированных на территории сельского поселения»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b/>
                <w:sz w:val="20"/>
                <w:szCs w:val="20"/>
              </w:rPr>
              <w:t>Задача 7</w:t>
            </w:r>
          </w:p>
          <w:p w:rsidR="006C3519" w:rsidRPr="00876D93" w:rsidRDefault="006C3519" w:rsidP="0077714C">
            <w:pPr>
              <w:pStyle w:val="Default"/>
              <w:rPr>
                <w:b/>
                <w:sz w:val="20"/>
                <w:szCs w:val="20"/>
              </w:rPr>
            </w:pPr>
            <w:r w:rsidRPr="00876D93">
              <w:rPr>
                <w:b/>
                <w:sz w:val="20"/>
                <w:szCs w:val="20"/>
              </w:rPr>
              <w:t xml:space="preserve">Содержание муниципального казенного учреждения "Управление по обеспечению деятельности органов местного самоуправления сельского поселения </w:t>
            </w:r>
            <w:proofErr w:type="spellStart"/>
            <w:r w:rsidRPr="00876D93">
              <w:rPr>
                <w:b/>
                <w:sz w:val="20"/>
                <w:szCs w:val="20"/>
              </w:rPr>
              <w:t>Ершовское</w:t>
            </w:r>
            <w:proofErr w:type="spellEnd"/>
            <w:r w:rsidRPr="00876D93">
              <w:rPr>
                <w:b/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782</w:t>
            </w:r>
            <w:r w:rsidRPr="00876D9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14 576,6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14 576,6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>Мероприятие 1</w:t>
            </w:r>
          </w:p>
          <w:p w:rsidR="006C3519" w:rsidRPr="00876D93" w:rsidRDefault="006C3519" w:rsidP="009D2696">
            <w:pPr>
              <w:pStyle w:val="Default"/>
              <w:rPr>
                <w:sz w:val="18"/>
                <w:szCs w:val="18"/>
              </w:rPr>
            </w:pPr>
            <w:r w:rsidRPr="00876D93">
              <w:rPr>
                <w:sz w:val="18"/>
                <w:szCs w:val="18"/>
              </w:rPr>
              <w:t xml:space="preserve">«Содержание муниципального казенного учреждения «Управление по обеспечению деятельности органов местного самоуправления сельского поселения </w:t>
            </w:r>
            <w:proofErr w:type="spellStart"/>
            <w:r w:rsidRPr="00876D93">
              <w:rPr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sz w:val="18"/>
                <w:szCs w:val="18"/>
              </w:rPr>
              <w:t>»</w:t>
            </w:r>
          </w:p>
          <w:p w:rsidR="006C3519" w:rsidRPr="00876D93" w:rsidRDefault="006C3519" w:rsidP="009D269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782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14 576,6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9A5F3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14 576,6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Заключены договора и муниципальные контракты для обеспечения </w:t>
            </w:r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МКУ «Управление по обеспечению деятельности органов МСУ СП </w:t>
            </w:r>
            <w:proofErr w:type="spellStart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Ершовское</w:t>
            </w:r>
            <w:proofErr w:type="spellEnd"/>
            <w:r w:rsidRPr="00876D9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осуществляются </w:t>
            </w:r>
            <w:proofErr w:type="gramStart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876D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кассового плана</w:t>
            </w:r>
          </w:p>
        </w:tc>
      </w:tr>
      <w:tr w:rsidR="006C3519" w:rsidRPr="00876D93" w:rsidTr="002C3887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 муниципальной</w:t>
            </w:r>
            <w:r w:rsidRPr="00876D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программе                  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5F38F9">
            <w:pPr>
              <w:pStyle w:val="ConsPlusCell"/>
              <w:spacing w:line="276" w:lineRule="auto"/>
              <w:ind w:left="-166" w:right="-7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76D93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  <w:r w:rsidRPr="00876D9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210</w:t>
            </w:r>
            <w:r w:rsidRPr="00876D93">
              <w:rPr>
                <w:rFonts w:ascii="Times New Roman" w:hAnsi="Times New Roman" w:cs="Times New Roman"/>
                <w:b/>
                <w:lang w:eastAsia="en-US"/>
              </w:rPr>
              <w:t>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5F38F9" w:rsidRDefault="006C3519" w:rsidP="006C35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206A36">
              <w:rPr>
                <w:rFonts w:ascii="Times New Roman" w:hAnsi="Times New Roman" w:cs="Times New Roman"/>
                <w:b/>
                <w:lang w:eastAsia="en-US"/>
              </w:rPr>
              <w:t>43 731,3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5F38F9" w:rsidRDefault="006C3519" w:rsidP="005576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206A36">
              <w:rPr>
                <w:rFonts w:ascii="Times New Roman" w:hAnsi="Times New Roman" w:cs="Times New Roman"/>
                <w:b/>
                <w:lang w:eastAsia="en-US"/>
              </w:rPr>
              <w:t>43 731,3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519" w:rsidRPr="00876D93" w:rsidRDefault="006C3519" w:rsidP="009D269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E1C1D" w:rsidRPr="00876D93" w:rsidRDefault="00FE1C1D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76D93" w:rsidRDefault="00876D93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6D93" w:rsidRDefault="00876D93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1C1D" w:rsidRPr="00876D93" w:rsidRDefault="00FE1C1D" w:rsidP="00FE1C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6D93">
        <w:rPr>
          <w:rFonts w:ascii="Times New Roman" w:hAnsi="Times New Roman" w:cs="Times New Roman"/>
          <w:sz w:val="22"/>
          <w:szCs w:val="22"/>
        </w:rPr>
        <w:t xml:space="preserve">Руководитель     </w:t>
      </w:r>
      <w:r w:rsidR="006C3519" w:rsidRPr="00876D93">
        <w:rPr>
          <w:rFonts w:ascii="Times New Roman" w:hAnsi="Times New Roman" w:cs="Times New Roman"/>
        </w:rPr>
        <w:t>Администрации</w:t>
      </w:r>
      <w:r w:rsidR="006C3519">
        <w:rPr>
          <w:rFonts w:ascii="Times New Roman" w:hAnsi="Times New Roman" w:cs="Times New Roman"/>
          <w:sz w:val="22"/>
          <w:szCs w:val="22"/>
        </w:rPr>
        <w:t xml:space="preserve">     </w:t>
      </w:r>
      <w:r w:rsidRPr="00876D9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76D9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76D93">
        <w:rPr>
          <w:rFonts w:ascii="Times New Roman" w:hAnsi="Times New Roman" w:cs="Times New Roman"/>
          <w:sz w:val="22"/>
          <w:szCs w:val="22"/>
        </w:rPr>
        <w:t xml:space="preserve">  А.В. </w:t>
      </w:r>
      <w:proofErr w:type="spellStart"/>
      <w:r w:rsidRPr="00876D93">
        <w:rPr>
          <w:rFonts w:ascii="Times New Roman" w:hAnsi="Times New Roman" w:cs="Times New Roman"/>
          <w:sz w:val="22"/>
          <w:szCs w:val="22"/>
        </w:rPr>
        <w:t>Бредов</w:t>
      </w:r>
      <w:proofErr w:type="spellEnd"/>
      <w:r w:rsidRPr="00876D9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E1C1D" w:rsidRPr="00876D93" w:rsidRDefault="00FE1C1D" w:rsidP="00FE1C1D">
      <w:pPr>
        <w:pStyle w:val="ConsPlusNonformat"/>
        <w:rPr>
          <w:rFonts w:ascii="Times New Roman" w:hAnsi="Times New Roman" w:cs="Times New Roman"/>
        </w:rPr>
      </w:pPr>
    </w:p>
    <w:p w:rsidR="00FE1C1D" w:rsidRPr="00876D93" w:rsidRDefault="006C3519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Заместитель р</w:t>
      </w:r>
      <w:r w:rsidR="00FE1C1D" w:rsidRPr="00876D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уководителя Администрации                                        Е.Ю. </w:t>
      </w:r>
      <w:proofErr w:type="spellStart"/>
      <w:r w:rsidR="00FE1C1D" w:rsidRPr="00876D93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Нестерюк</w:t>
      </w:r>
      <w:proofErr w:type="spellEnd"/>
    </w:p>
    <w:p w:rsidR="00FF54C3" w:rsidRPr="00876D93" w:rsidRDefault="00FF54C3" w:rsidP="00464C17">
      <w:pPr>
        <w:pStyle w:val="ConsPlusNormal"/>
        <w:jc w:val="center"/>
        <w:rPr>
          <w:rFonts w:ascii="Times New Roman" w:hAnsi="Times New Roman" w:cs="Times New Roman"/>
        </w:rPr>
      </w:pPr>
    </w:p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7D792F" w:rsidRDefault="007D792F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464C17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876D9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</w:rPr>
      </w:pPr>
      <w:bookmarkStart w:id="1" w:name="P1551"/>
      <w:bookmarkEnd w:id="1"/>
      <w:r>
        <w:rPr>
          <w:rFonts w:ascii="Times New Roman" w:hAnsi="Times New Roman" w:cs="Times New Roman"/>
        </w:rPr>
        <w:t>ОЦЕНКА РЕЗУЛЬТАТОВ РЕАЛИЗАЦИИ МЕРОПРИЯТИЙ МУНИЦИПАЛЬНОЙ ПРОГРАММЫ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управление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Ершовское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Одинцовского муниципального района Московской области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(наименование муниципальной программы) </w:t>
      </w:r>
    </w:p>
    <w:p w:rsidR="00876D93" w:rsidRDefault="00876D93" w:rsidP="00876D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1 </w:t>
      </w:r>
      <w:r w:rsidR="001822BF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2017 года</w:t>
      </w: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p w:rsidR="00876D93" w:rsidRDefault="00876D93" w:rsidP="00876D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-206"/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6"/>
        <w:gridCol w:w="2388"/>
        <w:gridCol w:w="1275"/>
        <w:gridCol w:w="1276"/>
        <w:gridCol w:w="1275"/>
        <w:gridCol w:w="1134"/>
        <w:gridCol w:w="2698"/>
        <w:gridCol w:w="850"/>
        <w:gridCol w:w="1134"/>
        <w:gridCol w:w="1129"/>
        <w:gridCol w:w="1134"/>
        <w:gridCol w:w="1565"/>
      </w:tblGrid>
      <w:tr w:rsidR="00876D93" w:rsidTr="005B13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Планируе-мое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на 201</w:t>
            </w:r>
            <w:r>
              <w:rPr>
                <w:rFonts w:ascii="Times New Roman" w:hAnsi="Times New Roman" w:cs="Times New Roman"/>
              </w:rPr>
              <w:t>7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Достигну-тое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876D93" w:rsidRDefault="000D1849" w:rsidP="000D184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</w:t>
            </w:r>
            <w:r w:rsidR="00876D93">
              <w:rPr>
                <w:rFonts w:ascii="Times New Roman" w:hAnsi="Times New Roman" w:cs="Times New Roman"/>
              </w:rPr>
              <w:t>ля за 201</w:t>
            </w:r>
            <w:r>
              <w:rPr>
                <w:rFonts w:ascii="Times New Roman" w:hAnsi="Times New Roman" w:cs="Times New Roman"/>
              </w:rPr>
              <w:t>7</w:t>
            </w:r>
            <w:r w:rsidR="005B13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не-выполнения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ind w:left="80" w:hanging="8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</w:t>
            </w:r>
            <w:r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76D93" w:rsidTr="005B135C">
        <w:trPr>
          <w:trHeight w:val="11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 «Обеспечение деятельности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 w:rsidP="001822B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32  9</w:t>
            </w:r>
            <w:r w:rsidR="001822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1822BF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граждан, рассмотренных без нарушений установленных сроков, в общем числе обращения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муниципальных нормативных правовых актов, разработанных без нарушений сроков реализации поручений от общего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количества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разработанных на основании поручений нормативных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4B69A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B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15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опубликованных муниципальных нормативных актов органов местного самоуправления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официальных СМИ и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160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диспансеризацию в текущем году, от общего количества мероприятий муниципальных служащих, обязанных проходить диспансеризацию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6D7581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6D7581" w:rsidP="006D7581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Диспансери</w:t>
            </w:r>
            <w:r w:rsidR="007D792F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зация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запланирована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на </w:t>
            </w:r>
            <w:r w:rsidR="004B69AB">
              <w:rPr>
                <w:rFonts w:ascii="Times New Roman" w:eastAsiaTheme="minorEastAsia" w:hAnsi="Times New Roman" w:cs="Times New Roman"/>
              </w:rPr>
              <w:t>3 квартал 2017г.</w:t>
            </w:r>
          </w:p>
        </w:tc>
      </w:tr>
      <w:tr w:rsidR="00876D93" w:rsidTr="005B135C">
        <w:trPr>
          <w:trHeight w:val="4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62351A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6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доступных муниципальных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4B69AB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78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оформленных муниципальных пенсий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«Развитие муниципальной службы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876D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6D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муниципальных служащих с высшим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профес-сиональным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правовых актов ОМСУ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 успешно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аттесто-ванных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служащих, прошедших аттестацию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76D93" w:rsidTr="005B135C">
        <w:trPr>
          <w:trHeight w:val="8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уплаты  взносов  в  Совет муниципальных образований Московской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уплате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443E4" w:rsidTr="005B135C">
        <w:trPr>
          <w:trHeight w:val="8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3 «Создание условий для эффективного и ответственного управления финансами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1822B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29 849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1822B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6 846,8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Default="00F443E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исполнения налоговых и неналоговых доходов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674FFC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7D792F" w:rsidRDefault="00F443E4">
            <w:pPr>
              <w:rPr>
                <w:sz w:val="20"/>
                <w:szCs w:val="20"/>
              </w:rPr>
            </w:pPr>
            <w:r w:rsidRPr="007D792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F443E4" w:rsidTr="005B135C">
        <w:trPr>
          <w:trHeight w:val="5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E4" w:rsidRDefault="00F443E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исполнения расходных обязательств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F443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E4" w:rsidRDefault="00674FFC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E4" w:rsidRPr="007D792F" w:rsidRDefault="00F443E4">
            <w:pPr>
              <w:rPr>
                <w:sz w:val="20"/>
                <w:szCs w:val="20"/>
              </w:rPr>
            </w:pPr>
            <w:r w:rsidRPr="007D792F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6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мероприятий за соблюдением бюджетного законодательства РФ и иных нормативных правовых актов, регулирующих бюджетные правоотношения, контрольных мероприятий за полнотой и достоверностью бюджетной отчетности, отчетности о реализации муниципальных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674FFC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F443E4" w:rsidP="00F443E4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8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расходов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формируемых в рамках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общем объеме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D44FA4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1F4441" w:rsidP="006767DD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43342" w:rsidTr="005B135C">
        <w:trPr>
          <w:trHeight w:val="117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 «Повышение эффективности управления муниципальным имуществом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1822B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2 406</w:t>
            </w:r>
            <w:r w:rsidR="00E433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1822B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Default="00E4334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объектов муниципального имущества, прошедших инвентаризацию,  в общем числе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62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  <w:r w:rsidRPr="00E43342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E43342" w:rsidTr="00BF6CFF">
        <w:trPr>
          <w:trHeight w:val="104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Межевание земельных участков на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Pr="00E43342" w:rsidRDefault="00E43342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90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  <w:r w:rsidRPr="00E43342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E43342" w:rsidTr="005B135C">
        <w:trPr>
          <w:trHeight w:val="12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2" w:rsidRDefault="00E4334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находящихся в муниципальной собственности, в  которых будет проведен капитальный, 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Default="00E4334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42" w:rsidRPr="00E43342" w:rsidRDefault="00E43342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433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2" w:rsidRPr="00E43342" w:rsidRDefault="00E43342">
            <w:pPr>
              <w:rPr>
                <w:sz w:val="20"/>
                <w:szCs w:val="20"/>
              </w:rPr>
            </w:pPr>
            <w:r w:rsidRPr="00E43342">
              <w:rPr>
                <w:rFonts w:ascii="Times New Roman" w:eastAsiaTheme="minorEastAsia" w:hAnsi="Times New Roman" w:cs="Times New Roman"/>
                <w:sz w:val="20"/>
                <w:szCs w:val="20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Задача 5 </w:t>
            </w:r>
            <w:r>
              <w:rPr>
                <w:sz w:val="20"/>
                <w:szCs w:val="20"/>
              </w:rPr>
              <w:t xml:space="preserve"> «Осуществление мер по профилактике коррупции в органах местного самоуправления сельского поселения </w:t>
            </w:r>
            <w:proofErr w:type="spellStart"/>
            <w:r>
              <w:rPr>
                <w:sz w:val="20"/>
                <w:szCs w:val="20"/>
              </w:rPr>
              <w:t>Ершовское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реализованных мероприятий по профилактике коррупционных и иных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B2F08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B2F08" w:rsidP="008B2F08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8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6  «Социальная поддержка отдельных категорий граждан сельского поселения </w:t>
            </w:r>
            <w:proofErr w:type="spellStart"/>
            <w:r>
              <w:rPr>
                <w:sz w:val="20"/>
                <w:szCs w:val="20"/>
              </w:rPr>
              <w:t>Ершовское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 w:rsidP="005B135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5B135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1822B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9 945,6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дополнительные меры социальной поддержки от общего числа обратившихся граждан и имеющих право на их получение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нормативными правовыми актами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5B135C">
        <w:trPr>
          <w:trHeight w:val="7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льготы по местным налогам от общего числа обратившихся граждан и имеющих право на их получение в соответствии с нормативными   правовыми актами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</w:t>
            </w:r>
          </w:p>
          <w:p w:rsidR="00BF6CFF" w:rsidRDefault="00BF6CFF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5B135C">
        <w:trPr>
          <w:trHeight w:val="84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жителей, участвующих в мероприятиях социальной направленности, проводимых сельским поселением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 Московской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B2F0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6D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D93" w:rsidTr="00BF6CFF">
        <w:trPr>
          <w:trHeight w:val="88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7</w:t>
            </w:r>
          </w:p>
          <w:p w:rsidR="00876D93" w:rsidRDefault="00876D93">
            <w:pPr>
              <w:pStyle w:val="Default"/>
              <w:spacing w:line="276" w:lineRule="auto"/>
              <w:rPr>
                <w:rFonts w:ascii="Courier New" w:hAnsi="Courier New" w:cs="Courier New"/>
                <w:b/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 xml:space="preserve">Содержание муниципального казенного учреждения </w:t>
            </w:r>
            <w:r>
              <w:rPr>
                <w:sz w:val="20"/>
                <w:szCs w:val="20"/>
              </w:rPr>
              <w:lastRenderedPageBreak/>
              <w:t xml:space="preserve">"Управление по обеспечению деятельности органов местного самоуправления сельского поселения </w:t>
            </w:r>
            <w:proofErr w:type="spellStart"/>
            <w:r>
              <w:rPr>
                <w:sz w:val="20"/>
                <w:szCs w:val="20"/>
              </w:rPr>
              <w:t>Ершовское</w:t>
            </w:r>
            <w:proofErr w:type="spellEnd"/>
            <w:r>
              <w:rPr>
                <w:sz w:val="20"/>
                <w:szCs w:val="20"/>
              </w:rPr>
              <w:t xml:space="preserve"> Одинцовского муниципального района Московской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 w:rsidP="001822B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39 </w:t>
            </w:r>
            <w:r w:rsidR="001822BF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1822B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14 576,6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проведенных процедур закупок в общем количестве запланированных процедур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E43342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</w:t>
            </w:r>
            <w:r w:rsidR="0031761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согласно плану закупок</w:t>
            </w:r>
          </w:p>
        </w:tc>
      </w:tr>
      <w:tr w:rsidR="00876D93" w:rsidTr="005B135C">
        <w:trPr>
          <w:trHeight w:val="158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93" w:rsidRDefault="00876D9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выплаченных объемов денежного содержания, прочих и иных выплат, страховых взносов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запланированных к выплате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ранее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</w:t>
            </w:r>
            <w:r w:rsidR="006D75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лось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A31E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317610" w:rsidP="00317610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Данный показатель выполнится до конца года</w:t>
            </w:r>
          </w:p>
        </w:tc>
      </w:tr>
      <w:tr w:rsidR="00876D93" w:rsidTr="005B135C">
        <w:trPr>
          <w:trHeight w:val="4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876D9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5B135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127 323</w:t>
            </w:r>
            <w:r w:rsidR="00876D93">
              <w:rPr>
                <w:rFonts w:ascii="Times New Roman" w:hAnsi="Times New Roman" w:cs="Times New Roman"/>
              </w:rPr>
              <w:t>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93" w:rsidRDefault="00CF1D1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93" w:rsidRDefault="00876D9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D93" w:rsidRDefault="00876D93" w:rsidP="0087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76D93" w:rsidRPr="00CF1D1C" w:rsidRDefault="00876D93" w:rsidP="00876D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D1C">
        <w:rPr>
          <w:rFonts w:ascii="Times New Roman" w:hAnsi="Times New Roman" w:cs="Times New Roman"/>
          <w:sz w:val="24"/>
          <w:szCs w:val="24"/>
        </w:rPr>
        <w:t xml:space="preserve">Руководитель    Администрации                                                                 А.В. </w:t>
      </w:r>
      <w:proofErr w:type="spellStart"/>
      <w:r w:rsidRPr="00CF1D1C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CF1D1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76D93" w:rsidRPr="00CF1D1C" w:rsidRDefault="00876D93" w:rsidP="00876D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6D93" w:rsidRPr="00CF1D1C" w:rsidRDefault="00876D93" w:rsidP="00876D93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1C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             </w:t>
      </w:r>
      <w:r w:rsidR="00CF1D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1D1C">
        <w:rPr>
          <w:rFonts w:ascii="Times New Roman" w:hAnsi="Times New Roman" w:cs="Times New Roman"/>
          <w:sz w:val="24"/>
          <w:szCs w:val="24"/>
        </w:rPr>
        <w:t xml:space="preserve">  Е.Ю. </w:t>
      </w:r>
      <w:proofErr w:type="spellStart"/>
      <w:r w:rsidRPr="00CF1D1C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</w:p>
    <w:p w:rsidR="00876D93" w:rsidRDefault="00876D93" w:rsidP="00876D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6D93" w:rsidRDefault="00876D93" w:rsidP="00876D93">
      <w:pPr>
        <w:pStyle w:val="ConsPlusNormal"/>
        <w:jc w:val="center"/>
        <w:rPr>
          <w:rFonts w:ascii="Courier New" w:hAnsi="Courier New" w:cs="Courier New"/>
        </w:rPr>
      </w:pPr>
    </w:p>
    <w:p w:rsidR="00876D93" w:rsidRDefault="00876D93" w:rsidP="00876D93"/>
    <w:p w:rsidR="00876D93" w:rsidRDefault="00876D93" w:rsidP="00876D93"/>
    <w:p w:rsidR="00FF54C3" w:rsidRDefault="00FF54C3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511229" w:rsidRDefault="00511229" w:rsidP="00464C17">
      <w:pPr>
        <w:pStyle w:val="ConsPlusNormal"/>
        <w:jc w:val="center"/>
        <w:rPr>
          <w:rFonts w:ascii="Courier New" w:hAnsi="Courier New" w:cs="Courier New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FE1C1D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F815E8" w:rsidRDefault="00F815E8" w:rsidP="007E6937">
      <w:pPr>
        <w:pStyle w:val="ConsPlusNonformat"/>
        <w:jc w:val="center"/>
        <w:rPr>
          <w:sz w:val="22"/>
          <w:szCs w:val="22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F34FA" w:rsidRDefault="002F34FA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6937" w:rsidRDefault="007E6937" w:rsidP="007E6937">
      <w:pPr>
        <w:tabs>
          <w:tab w:val="left" w:pos="13608"/>
          <w:tab w:val="left" w:pos="13750"/>
        </w:tabs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ab/>
      </w: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E1C1D" w:rsidRDefault="00FE1C1D" w:rsidP="00FE1C1D">
      <w:pPr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32711" w:rsidRDefault="00232711"/>
    <w:sectPr w:rsidR="00232711" w:rsidSect="00FF54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DE"/>
    <w:multiLevelType w:val="hybridMultilevel"/>
    <w:tmpl w:val="52921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76B"/>
    <w:multiLevelType w:val="hybridMultilevel"/>
    <w:tmpl w:val="6E4A6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54550"/>
    <w:multiLevelType w:val="hybridMultilevel"/>
    <w:tmpl w:val="58EE3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C1D"/>
    <w:rsid w:val="0007520E"/>
    <w:rsid w:val="00075AB3"/>
    <w:rsid w:val="000901F6"/>
    <w:rsid w:val="000A3AA1"/>
    <w:rsid w:val="000B3C1C"/>
    <w:rsid w:val="000C327A"/>
    <w:rsid w:val="000D1849"/>
    <w:rsid w:val="00102AB9"/>
    <w:rsid w:val="001039A9"/>
    <w:rsid w:val="00120A6F"/>
    <w:rsid w:val="0013729A"/>
    <w:rsid w:val="001546EC"/>
    <w:rsid w:val="00156511"/>
    <w:rsid w:val="00172A91"/>
    <w:rsid w:val="001815D9"/>
    <w:rsid w:val="001822BF"/>
    <w:rsid w:val="0018357C"/>
    <w:rsid w:val="00192956"/>
    <w:rsid w:val="001A0769"/>
    <w:rsid w:val="001A7AE2"/>
    <w:rsid w:val="001C0379"/>
    <w:rsid w:val="001C4945"/>
    <w:rsid w:val="001C6A54"/>
    <w:rsid w:val="001D6DA3"/>
    <w:rsid w:val="001E16DC"/>
    <w:rsid w:val="001E4C8D"/>
    <w:rsid w:val="001F4441"/>
    <w:rsid w:val="00206A36"/>
    <w:rsid w:val="002151F1"/>
    <w:rsid w:val="002170FE"/>
    <w:rsid w:val="00226F0C"/>
    <w:rsid w:val="00232711"/>
    <w:rsid w:val="00244EA9"/>
    <w:rsid w:val="002466AE"/>
    <w:rsid w:val="0026349E"/>
    <w:rsid w:val="0027147E"/>
    <w:rsid w:val="0027221D"/>
    <w:rsid w:val="00287A63"/>
    <w:rsid w:val="002B3C88"/>
    <w:rsid w:val="002C0FB3"/>
    <w:rsid w:val="002C3887"/>
    <w:rsid w:val="002E22EC"/>
    <w:rsid w:val="002E2726"/>
    <w:rsid w:val="002E6DBD"/>
    <w:rsid w:val="002E77DB"/>
    <w:rsid w:val="002F34FA"/>
    <w:rsid w:val="002F6C2A"/>
    <w:rsid w:val="00317610"/>
    <w:rsid w:val="003246D3"/>
    <w:rsid w:val="003611C3"/>
    <w:rsid w:val="00376A3A"/>
    <w:rsid w:val="003C179B"/>
    <w:rsid w:val="003C6B87"/>
    <w:rsid w:val="003D60A7"/>
    <w:rsid w:val="003E1158"/>
    <w:rsid w:val="00402C83"/>
    <w:rsid w:val="004074E4"/>
    <w:rsid w:val="00416993"/>
    <w:rsid w:val="004345D9"/>
    <w:rsid w:val="00442C77"/>
    <w:rsid w:val="0045009D"/>
    <w:rsid w:val="004545D0"/>
    <w:rsid w:val="00460F0E"/>
    <w:rsid w:val="004615B2"/>
    <w:rsid w:val="00464C17"/>
    <w:rsid w:val="00465297"/>
    <w:rsid w:val="004A53D0"/>
    <w:rsid w:val="004B020D"/>
    <w:rsid w:val="004B1207"/>
    <w:rsid w:val="004B61EB"/>
    <w:rsid w:val="004B69AB"/>
    <w:rsid w:val="004B7154"/>
    <w:rsid w:val="004F6C7C"/>
    <w:rsid w:val="00505055"/>
    <w:rsid w:val="00506372"/>
    <w:rsid w:val="00511229"/>
    <w:rsid w:val="005250EF"/>
    <w:rsid w:val="00525EAA"/>
    <w:rsid w:val="005401D3"/>
    <w:rsid w:val="00562F27"/>
    <w:rsid w:val="005B135C"/>
    <w:rsid w:val="005E365E"/>
    <w:rsid w:val="005F38F9"/>
    <w:rsid w:val="006060DF"/>
    <w:rsid w:val="0062351A"/>
    <w:rsid w:val="0062569E"/>
    <w:rsid w:val="006275B9"/>
    <w:rsid w:val="00634815"/>
    <w:rsid w:val="0065008A"/>
    <w:rsid w:val="00665C14"/>
    <w:rsid w:val="006661AE"/>
    <w:rsid w:val="00672D9B"/>
    <w:rsid w:val="00674FFC"/>
    <w:rsid w:val="006767DD"/>
    <w:rsid w:val="00682393"/>
    <w:rsid w:val="006A1DD9"/>
    <w:rsid w:val="006C3519"/>
    <w:rsid w:val="006D7581"/>
    <w:rsid w:val="006E4840"/>
    <w:rsid w:val="006F6EF0"/>
    <w:rsid w:val="00703C03"/>
    <w:rsid w:val="007626C3"/>
    <w:rsid w:val="0077714C"/>
    <w:rsid w:val="00784AB9"/>
    <w:rsid w:val="007B0AB4"/>
    <w:rsid w:val="007C4285"/>
    <w:rsid w:val="007D792F"/>
    <w:rsid w:val="007E40E4"/>
    <w:rsid w:val="007E493B"/>
    <w:rsid w:val="007E6937"/>
    <w:rsid w:val="007F38C4"/>
    <w:rsid w:val="007F4804"/>
    <w:rsid w:val="00801A1D"/>
    <w:rsid w:val="00803A65"/>
    <w:rsid w:val="0082640B"/>
    <w:rsid w:val="00855FDD"/>
    <w:rsid w:val="00861C97"/>
    <w:rsid w:val="00876D93"/>
    <w:rsid w:val="00877EAF"/>
    <w:rsid w:val="0088154E"/>
    <w:rsid w:val="008B1506"/>
    <w:rsid w:val="008B2F08"/>
    <w:rsid w:val="008E6B00"/>
    <w:rsid w:val="00900E88"/>
    <w:rsid w:val="00901D20"/>
    <w:rsid w:val="00906B9C"/>
    <w:rsid w:val="0091084B"/>
    <w:rsid w:val="00920B6D"/>
    <w:rsid w:val="00925AC8"/>
    <w:rsid w:val="00931C6F"/>
    <w:rsid w:val="009445EB"/>
    <w:rsid w:val="00970409"/>
    <w:rsid w:val="009A5F31"/>
    <w:rsid w:val="009C39F4"/>
    <w:rsid w:val="009C5667"/>
    <w:rsid w:val="009C6C63"/>
    <w:rsid w:val="009D0A79"/>
    <w:rsid w:val="009D2696"/>
    <w:rsid w:val="009D3477"/>
    <w:rsid w:val="009E3337"/>
    <w:rsid w:val="009F269F"/>
    <w:rsid w:val="00A141F0"/>
    <w:rsid w:val="00A253CB"/>
    <w:rsid w:val="00A31831"/>
    <w:rsid w:val="00A31EBE"/>
    <w:rsid w:val="00A518DB"/>
    <w:rsid w:val="00AA0052"/>
    <w:rsid w:val="00AA30FF"/>
    <w:rsid w:val="00AB7238"/>
    <w:rsid w:val="00AC029A"/>
    <w:rsid w:val="00AD3CAE"/>
    <w:rsid w:val="00AE6E56"/>
    <w:rsid w:val="00B07731"/>
    <w:rsid w:val="00B14AA5"/>
    <w:rsid w:val="00B37459"/>
    <w:rsid w:val="00B37D2A"/>
    <w:rsid w:val="00B43312"/>
    <w:rsid w:val="00B50767"/>
    <w:rsid w:val="00B711BA"/>
    <w:rsid w:val="00B7206B"/>
    <w:rsid w:val="00B7646E"/>
    <w:rsid w:val="00B81F27"/>
    <w:rsid w:val="00B93FA8"/>
    <w:rsid w:val="00BA2789"/>
    <w:rsid w:val="00BB3939"/>
    <w:rsid w:val="00BF6CFF"/>
    <w:rsid w:val="00BF7D33"/>
    <w:rsid w:val="00C11643"/>
    <w:rsid w:val="00C144AC"/>
    <w:rsid w:val="00C25534"/>
    <w:rsid w:val="00C371CB"/>
    <w:rsid w:val="00C55CD7"/>
    <w:rsid w:val="00C56ED2"/>
    <w:rsid w:val="00C601A3"/>
    <w:rsid w:val="00C66596"/>
    <w:rsid w:val="00C823FE"/>
    <w:rsid w:val="00CC7F4F"/>
    <w:rsid w:val="00CE3C8B"/>
    <w:rsid w:val="00CE64A2"/>
    <w:rsid w:val="00CF1D1C"/>
    <w:rsid w:val="00D436E5"/>
    <w:rsid w:val="00D44FA4"/>
    <w:rsid w:val="00D4684C"/>
    <w:rsid w:val="00D709FF"/>
    <w:rsid w:val="00DD1598"/>
    <w:rsid w:val="00DE4422"/>
    <w:rsid w:val="00DF4416"/>
    <w:rsid w:val="00E05F1E"/>
    <w:rsid w:val="00E15E2B"/>
    <w:rsid w:val="00E25668"/>
    <w:rsid w:val="00E41179"/>
    <w:rsid w:val="00E43342"/>
    <w:rsid w:val="00E94E33"/>
    <w:rsid w:val="00EA06E6"/>
    <w:rsid w:val="00EA3C66"/>
    <w:rsid w:val="00EC138F"/>
    <w:rsid w:val="00ED0FD2"/>
    <w:rsid w:val="00ED77AE"/>
    <w:rsid w:val="00F00A10"/>
    <w:rsid w:val="00F443E4"/>
    <w:rsid w:val="00F45247"/>
    <w:rsid w:val="00F70112"/>
    <w:rsid w:val="00F815E8"/>
    <w:rsid w:val="00F861F9"/>
    <w:rsid w:val="00F94356"/>
    <w:rsid w:val="00FA3087"/>
    <w:rsid w:val="00FA73A0"/>
    <w:rsid w:val="00FC2804"/>
    <w:rsid w:val="00FD0A51"/>
    <w:rsid w:val="00FE1C1D"/>
    <w:rsid w:val="00FE5AE7"/>
    <w:rsid w:val="00FF24EE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C1D"/>
    <w:rPr>
      <w:color w:val="0000FF"/>
      <w:u w:val="single"/>
    </w:rPr>
  </w:style>
  <w:style w:type="paragraph" w:customStyle="1" w:styleId="ConsPlusNonformat">
    <w:name w:val="ConsPlusNonformat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Таблицы (моноширинный)"/>
    <w:basedOn w:val="a"/>
    <w:next w:val="a"/>
    <w:rsid w:val="00B07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efault">
    <w:name w:val="Default"/>
    <w:rsid w:val="00B07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uiPriority w:val="20"/>
    <w:qFormat/>
    <w:rsid w:val="00AD3CAE"/>
    <w:rPr>
      <w:i/>
      <w:iCs/>
    </w:rPr>
  </w:style>
  <w:style w:type="paragraph" w:customStyle="1" w:styleId="ConsPlusNormal">
    <w:name w:val="ConsPlusNormal"/>
    <w:uiPriority w:val="99"/>
    <w:rsid w:val="00B37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876D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A5A8-C148-4F84-9E0B-38DED841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12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2016-07-20T13:41:00Z</cp:lastPrinted>
  <dcterms:created xsi:type="dcterms:W3CDTF">2015-07-21T13:50:00Z</dcterms:created>
  <dcterms:modified xsi:type="dcterms:W3CDTF">2017-07-12T11:30:00Z</dcterms:modified>
</cp:coreProperties>
</file>