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06" w:rsidRPr="00EE5384" w:rsidRDefault="00FB3E06" w:rsidP="00FB3E0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C244D8">
        <w:rPr>
          <w:rFonts w:eastAsia="Times New Roman"/>
          <w:b/>
          <w:bCs/>
        </w:rPr>
        <w:t>«</w:t>
      </w:r>
      <w:r w:rsidR="00F319D0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</w:t>
      </w:r>
      <w:r w:rsidR="00FB176C">
        <w:rPr>
          <w:rFonts w:ascii="Times New Roman" w:hAnsi="Times New Roman" w:cs="Times New Roman"/>
          <w:b/>
          <w:bCs/>
          <w:sz w:val="28"/>
          <w:szCs w:val="28"/>
        </w:rPr>
        <w:t>умышленное заражение ВИЧ-инфекцией</w:t>
      </w:r>
      <w:r w:rsidRPr="00C244D8">
        <w:rPr>
          <w:rFonts w:eastAsia="Times New Roman"/>
          <w:b/>
          <w:bCs/>
        </w:rPr>
        <w:t>»</w:t>
      </w:r>
    </w:p>
    <w:p w:rsidR="00FB3E06" w:rsidRPr="004070F8" w:rsidRDefault="00FB3E06" w:rsidP="00FB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06" w:rsidRPr="00F319D0" w:rsidRDefault="00FB3E06" w:rsidP="00FB17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19D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B176C">
        <w:rPr>
          <w:rFonts w:ascii="Times New Roman" w:hAnsi="Times New Roman" w:cs="Times New Roman"/>
          <w:sz w:val="28"/>
          <w:szCs w:val="28"/>
        </w:rPr>
        <w:t>122</w:t>
      </w:r>
      <w:r w:rsidRPr="00F319D0">
        <w:rPr>
          <w:rFonts w:ascii="Times New Roman" w:hAnsi="Times New Roman" w:cs="Times New Roman"/>
          <w:sz w:val="28"/>
          <w:szCs w:val="28"/>
        </w:rPr>
        <w:t xml:space="preserve"> УК РФ предусматривает </w:t>
      </w:r>
      <w:r w:rsidR="00F319D0" w:rsidRPr="00F319D0">
        <w:rPr>
          <w:rFonts w:ascii="Times New Roman" w:hAnsi="Times New Roman" w:cs="Times New Roman"/>
          <w:sz w:val="28"/>
          <w:szCs w:val="28"/>
        </w:rPr>
        <w:t xml:space="preserve">уголовную ответственность </w:t>
      </w:r>
      <w:r w:rsidR="00FB176C">
        <w:rPr>
          <w:rFonts w:ascii="Times New Roman" w:hAnsi="Times New Roman" w:cs="Times New Roman"/>
          <w:bCs/>
          <w:sz w:val="28"/>
          <w:szCs w:val="28"/>
        </w:rPr>
        <w:t>за заражение ВИЧ-инфекцией</w:t>
      </w:r>
      <w:r w:rsidRPr="00F31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76C" w:rsidRDefault="00FB176C" w:rsidP="00FB1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опасность заражения ВИЧ-инфекцией создается опасность причинения вреда отношениям, обеспечивающим безопасность жизни или здоровья; при заражении ВИЧ-инфекцией этим отношениям причиняется реальный вред.</w:t>
      </w:r>
    </w:p>
    <w:p w:rsidR="00FB176C" w:rsidRDefault="00D91B8A" w:rsidP="00D9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B8A">
        <w:rPr>
          <w:rFonts w:ascii="Times New Roman" w:hAnsi="Times New Roman" w:cs="Times New Roman"/>
          <w:bCs/>
          <w:sz w:val="28"/>
          <w:szCs w:val="28"/>
        </w:rPr>
        <w:t>Л</w:t>
      </w:r>
      <w:r w:rsidR="00FB176C" w:rsidRPr="00D91B8A">
        <w:rPr>
          <w:rFonts w:ascii="Times New Roman" w:hAnsi="Times New Roman" w:cs="Times New Roman"/>
          <w:sz w:val="28"/>
          <w:szCs w:val="28"/>
        </w:rPr>
        <w:t>юб</w:t>
      </w:r>
      <w:r w:rsidR="00FB176C">
        <w:rPr>
          <w:rFonts w:ascii="Times New Roman" w:hAnsi="Times New Roman" w:cs="Times New Roman"/>
          <w:sz w:val="28"/>
          <w:szCs w:val="28"/>
        </w:rPr>
        <w:t xml:space="preserve">ое лицо, являющееся носителем ВИЧ, в соответствии со </w:t>
      </w:r>
      <w:hyperlink r:id="rId7" w:history="1">
        <w:r w:rsidR="00FB176C">
          <w:rPr>
            <w:rFonts w:ascii="Times New Roman" w:hAnsi="Times New Roman" w:cs="Times New Roman"/>
            <w:color w:val="0000FF"/>
            <w:sz w:val="28"/>
            <w:szCs w:val="28"/>
          </w:rPr>
          <w:t>ст. 13</w:t>
        </w:r>
      </w:hyperlink>
      <w:r w:rsidR="00FB176C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человека" в обязательном порядке уведомляется сотрудником медицинского учреждения о необходимости соблюдения мер предосторожности с целью исключения распространения заболевания и об уголовной ответственности за </w:t>
      </w:r>
      <w:proofErr w:type="spellStart"/>
      <w:r w:rsidR="00FB176C">
        <w:rPr>
          <w:rFonts w:ascii="Times New Roman" w:hAnsi="Times New Roman" w:cs="Times New Roman"/>
          <w:sz w:val="28"/>
          <w:szCs w:val="28"/>
        </w:rPr>
        <w:t>поставление</w:t>
      </w:r>
      <w:proofErr w:type="spellEnd"/>
      <w:r w:rsidR="00FB176C">
        <w:rPr>
          <w:rFonts w:ascii="Times New Roman" w:hAnsi="Times New Roman" w:cs="Times New Roman"/>
          <w:sz w:val="28"/>
          <w:szCs w:val="28"/>
        </w:rPr>
        <w:t xml:space="preserve"> в опасность и за заражение другого лица</w:t>
      </w:r>
      <w:proofErr w:type="gramEnd"/>
      <w:r w:rsidR="00FB176C">
        <w:rPr>
          <w:rFonts w:ascii="Times New Roman" w:hAnsi="Times New Roman" w:cs="Times New Roman"/>
          <w:sz w:val="28"/>
          <w:szCs w:val="28"/>
        </w:rPr>
        <w:t xml:space="preserve"> ВИЧ-инфекцией. </w:t>
      </w:r>
    </w:p>
    <w:p w:rsidR="00FB176C" w:rsidRDefault="00FB176C" w:rsidP="00FB1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предусмотренных нормативными актами обязанностей соблюдать правила предосторожности в целях недопущения распространения ВИЧ-инфекции может быть совершено как путем действия, так и путем бездействия.</w:t>
      </w:r>
    </w:p>
    <w:p w:rsidR="00FB176C" w:rsidRDefault="00FB176C" w:rsidP="00FB1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опасность могут быть различными и зависят от механизма передачи ВИЧ-инфекции. Наукой установлено, что трансмиссивная (через кровососов), бытовая (через воздух, питьевую воду, пищевые продукты и т.д.) передача вируса практически невозможна. Ведущее значение в заражении ВИЧ-инфекцией имеет контактный механизм передачи возбудителя, который может быть половым (наиболее частый) и контактно-кровяным (через инфицированную кровь, например, при переливании крови и некоторых ее препаратов, при повторном использовании инфицированного медицинского инструментария, в том числе шприцев и игл, и т.д.). Другим известным медицинской практике является вертикальный механизм передачи возбудителя; например, возможно инфицирование здорового ребенка через грудное молоко больной матери. Каждый из них предполагает свои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опасность заражения, которые на квалификацию содеянного не влияют (это может быть, в частности, половое сношение, иные действия сексуального характера, инъекции и т.д.).</w:t>
      </w:r>
    </w:p>
    <w:p w:rsidR="00FB176C" w:rsidRDefault="00D91B8A" w:rsidP="00FB1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176C">
        <w:rPr>
          <w:rFonts w:ascii="Times New Roman" w:hAnsi="Times New Roman" w:cs="Times New Roman"/>
          <w:sz w:val="28"/>
          <w:szCs w:val="28"/>
        </w:rPr>
        <w:t xml:space="preserve"> считается оконченным с момента </w:t>
      </w:r>
      <w:proofErr w:type="spellStart"/>
      <w:r w:rsidR="00FB176C">
        <w:rPr>
          <w:rFonts w:ascii="Times New Roman" w:hAnsi="Times New Roman" w:cs="Times New Roman"/>
          <w:sz w:val="28"/>
          <w:szCs w:val="28"/>
        </w:rPr>
        <w:t>поставления</w:t>
      </w:r>
      <w:proofErr w:type="spellEnd"/>
      <w:r w:rsidR="00FB176C">
        <w:rPr>
          <w:rFonts w:ascii="Times New Roman" w:hAnsi="Times New Roman" w:cs="Times New Roman"/>
          <w:sz w:val="28"/>
          <w:szCs w:val="28"/>
        </w:rPr>
        <w:t xml:space="preserve"> потерпевшего в опасность заражения ВИЧ-инфекцией.</w:t>
      </w:r>
    </w:p>
    <w:p w:rsidR="00FB176C" w:rsidRPr="00D91B8A" w:rsidRDefault="00FB176C" w:rsidP="00FB1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заражения могут быть различными и зависят от механизма передачи инфекции; они во многом совпадают со способами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опасность </w:t>
      </w:r>
      <w:r w:rsidRPr="00D91B8A">
        <w:rPr>
          <w:rFonts w:ascii="Times New Roman" w:hAnsi="Times New Roman" w:cs="Times New Roman"/>
          <w:sz w:val="28"/>
          <w:szCs w:val="28"/>
        </w:rPr>
        <w:t>заражения ВИЧ-инфекцией.</w:t>
      </w:r>
    </w:p>
    <w:p w:rsidR="00D91B8A" w:rsidRPr="00D91B8A" w:rsidRDefault="00D91B8A" w:rsidP="00D91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тем, л</w:t>
      </w:r>
      <w:r w:rsidRPr="00D91B8A">
        <w:rPr>
          <w:rFonts w:ascii="Times New Roman" w:hAnsi="Times New Roman" w:cs="Times New Roman"/>
          <w:bCs/>
          <w:sz w:val="28"/>
          <w:szCs w:val="28"/>
        </w:rPr>
        <w:t xml:space="preserve">ицо, совершившее деяния, предусмотренные </w:t>
      </w:r>
      <w:r>
        <w:rPr>
          <w:rFonts w:ascii="Times New Roman" w:hAnsi="Times New Roman" w:cs="Times New Roman"/>
          <w:bCs/>
          <w:sz w:val="28"/>
          <w:szCs w:val="28"/>
        </w:rPr>
        <w:t>ст. 122 УК РФ</w:t>
      </w:r>
      <w:r w:rsidRPr="00D91B8A">
        <w:rPr>
          <w:rFonts w:ascii="Times New Roman" w:hAnsi="Times New Roman" w:cs="Times New Roman"/>
          <w:bCs/>
          <w:sz w:val="28"/>
          <w:szCs w:val="28"/>
        </w:rPr>
        <w:t>, освобождается от уголовной ответственности в случае, если другое лицо, поставленное в опасность заражения либо зараженное ВИЧ-инфекцией, было своевременно предупреждено о наличии у первого этой болезни и добровольно согласилось совершить действия, создавшие опасность заражения.</w:t>
      </w:r>
    </w:p>
    <w:p w:rsidR="00EE5384" w:rsidRPr="00C244D8" w:rsidRDefault="007359DC" w:rsidP="0081367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прокурор 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советник юстиции                                                                         </w:t>
      </w:r>
      <w:r w:rsidR="007864B8">
        <w:rPr>
          <w:rFonts w:ascii="Times New Roman" w:eastAsia="Times New Roman" w:hAnsi="Times New Roman" w:cs="Times New Roman"/>
          <w:color w:val="000000"/>
          <w:sz w:val="28"/>
          <w:szCs w:val="28"/>
        </w:rPr>
        <w:t>Ю.Г. Чижов</w:t>
      </w: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384" w:rsidRPr="00C244D8" w:rsidRDefault="00EE5384" w:rsidP="00EE5384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EE5384" w:rsidRPr="00C244D8" w:rsidSect="00A07BDF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7D" w:rsidRDefault="00BA477D" w:rsidP="005F36A4">
      <w:pPr>
        <w:spacing w:after="0" w:line="240" w:lineRule="auto"/>
      </w:pPr>
      <w:r>
        <w:separator/>
      </w:r>
    </w:p>
  </w:endnote>
  <w:endnote w:type="continuationSeparator" w:id="0">
    <w:p w:rsidR="00BA477D" w:rsidRDefault="00BA477D" w:rsidP="005F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7D" w:rsidRDefault="00BA477D" w:rsidP="005F36A4">
      <w:pPr>
        <w:spacing w:after="0" w:line="240" w:lineRule="auto"/>
      </w:pPr>
      <w:r>
        <w:separator/>
      </w:r>
    </w:p>
  </w:footnote>
  <w:footnote w:type="continuationSeparator" w:id="0">
    <w:p w:rsidR="00BA477D" w:rsidRDefault="00BA477D" w:rsidP="005F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F" w:rsidRDefault="002B304E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BDF" w:rsidRDefault="00BA47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F" w:rsidRDefault="002B304E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673">
      <w:rPr>
        <w:rStyle w:val="a5"/>
        <w:noProof/>
      </w:rPr>
      <w:t>2</w:t>
    </w:r>
    <w:r>
      <w:rPr>
        <w:rStyle w:val="a5"/>
      </w:rPr>
      <w:fldChar w:fldCharType="end"/>
    </w:r>
  </w:p>
  <w:p w:rsidR="00A07BDF" w:rsidRDefault="00BA47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384"/>
    <w:rsid w:val="000A4609"/>
    <w:rsid w:val="000B2FE5"/>
    <w:rsid w:val="000C2B79"/>
    <w:rsid w:val="000C7EC9"/>
    <w:rsid w:val="00104EA5"/>
    <w:rsid w:val="00123339"/>
    <w:rsid w:val="00184731"/>
    <w:rsid w:val="00255A14"/>
    <w:rsid w:val="002B304E"/>
    <w:rsid w:val="002B3249"/>
    <w:rsid w:val="003075DE"/>
    <w:rsid w:val="004070F8"/>
    <w:rsid w:val="00462F04"/>
    <w:rsid w:val="004D0903"/>
    <w:rsid w:val="00565C80"/>
    <w:rsid w:val="005B75AF"/>
    <w:rsid w:val="005D542A"/>
    <w:rsid w:val="005F36A4"/>
    <w:rsid w:val="0062081B"/>
    <w:rsid w:val="00670487"/>
    <w:rsid w:val="006C2684"/>
    <w:rsid w:val="006E4807"/>
    <w:rsid w:val="007359DC"/>
    <w:rsid w:val="0075316B"/>
    <w:rsid w:val="007864B8"/>
    <w:rsid w:val="007B685D"/>
    <w:rsid w:val="007F4AC9"/>
    <w:rsid w:val="00813673"/>
    <w:rsid w:val="008B423C"/>
    <w:rsid w:val="009751F5"/>
    <w:rsid w:val="0099408D"/>
    <w:rsid w:val="009A27A5"/>
    <w:rsid w:val="009B5A74"/>
    <w:rsid w:val="00A010D5"/>
    <w:rsid w:val="00A40493"/>
    <w:rsid w:val="00BA477D"/>
    <w:rsid w:val="00CC01BC"/>
    <w:rsid w:val="00D91B8A"/>
    <w:rsid w:val="00E3294D"/>
    <w:rsid w:val="00E47F44"/>
    <w:rsid w:val="00E6618D"/>
    <w:rsid w:val="00E93D6D"/>
    <w:rsid w:val="00EE5384"/>
    <w:rsid w:val="00F319D0"/>
    <w:rsid w:val="00F7123B"/>
    <w:rsid w:val="00FB176C"/>
    <w:rsid w:val="00F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53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E5384"/>
  </w:style>
  <w:style w:type="character" w:styleId="a6">
    <w:name w:val="Hyperlink"/>
    <w:basedOn w:val="a0"/>
    <w:uiPriority w:val="99"/>
    <w:unhideWhenUsed/>
    <w:rsid w:val="00EE5384"/>
    <w:rPr>
      <w:color w:val="0000FF" w:themeColor="hyperlink"/>
      <w:u w:val="single"/>
    </w:rPr>
  </w:style>
  <w:style w:type="paragraph" w:customStyle="1" w:styleId="ConsPlusNormal">
    <w:name w:val="ConsPlusNormal"/>
    <w:rsid w:val="00EE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63EC0AE57AD88E02259F810F8F44633BD6F86AFB4D68AFB6B37EED2831C013EB3373B8018477AA8m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MesionEA</dc:creator>
  <cp:lastModifiedBy>Amur</cp:lastModifiedBy>
  <cp:revision>4</cp:revision>
  <cp:lastPrinted>2018-01-18T12:41:00Z</cp:lastPrinted>
  <dcterms:created xsi:type="dcterms:W3CDTF">2018-01-18T12:36:00Z</dcterms:created>
  <dcterms:modified xsi:type="dcterms:W3CDTF">2018-01-23T08:43:00Z</dcterms:modified>
</cp:coreProperties>
</file>