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E" w:rsidRPr="007435D9" w:rsidRDefault="00A6686E" w:rsidP="007435D9">
      <w:pPr>
        <w:pStyle w:val="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35D9">
        <w:rPr>
          <w:rFonts w:ascii="Times New Roman" w:hAnsi="Times New Roman"/>
          <w:b/>
          <w:color w:val="000000"/>
          <w:sz w:val="28"/>
          <w:szCs w:val="28"/>
        </w:rPr>
        <w:t>Изменение полномочий органов местного самоуправления сельск</w:t>
      </w:r>
      <w:r w:rsidR="007435D9">
        <w:rPr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Pr="007435D9">
        <w:rPr>
          <w:rFonts w:ascii="Times New Roman" w:hAnsi="Times New Roman"/>
          <w:b/>
          <w:color w:val="000000"/>
          <w:sz w:val="28"/>
          <w:szCs w:val="28"/>
        </w:rPr>
        <w:t>поселени</w:t>
      </w:r>
      <w:r w:rsidR="007435D9">
        <w:rPr>
          <w:rFonts w:ascii="Times New Roman" w:hAnsi="Times New Roman"/>
          <w:b/>
          <w:color w:val="000000"/>
          <w:sz w:val="28"/>
          <w:szCs w:val="28"/>
        </w:rPr>
        <w:t>я Ершовское</w:t>
      </w:r>
    </w:p>
    <w:p w:rsidR="0096594A" w:rsidRPr="0096594A" w:rsidRDefault="0096594A" w:rsidP="0096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изменений Федерального закона от 06.10.2003 № 131-ФЗ </w:t>
      </w:r>
      <w:r w:rsidRPr="009659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965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6594A">
        <w:rPr>
          <w:rFonts w:ascii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594A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от 24.07.2014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594A">
        <w:rPr>
          <w:rFonts w:ascii="Times New Roman" w:hAnsi="Times New Roman" w:cs="Times New Roman"/>
          <w:color w:val="000000"/>
          <w:sz w:val="28"/>
          <w:szCs w:val="28"/>
        </w:rPr>
        <w:t xml:space="preserve"> 106/2014-ОЗ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594A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96594A">
        <w:rPr>
          <w:rFonts w:ascii="Times New Roman" w:hAnsi="Times New Roman" w:cs="Times New Roman"/>
          <w:color w:val="000000"/>
          <w:sz w:val="28"/>
          <w:szCs w:val="28"/>
        </w:rPr>
        <w:t xml:space="preserve">от 24.07.2014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594A">
        <w:rPr>
          <w:rFonts w:ascii="Times New Roman" w:hAnsi="Times New Roman" w:cs="Times New Roman"/>
          <w:color w:val="000000"/>
          <w:sz w:val="28"/>
          <w:szCs w:val="28"/>
        </w:rPr>
        <w:t xml:space="preserve"> 107/2014-ОЗ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594A">
        <w:rPr>
          <w:rFonts w:ascii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муниципальных образований Московской</w:t>
      </w:r>
      <w:proofErr w:type="gramEnd"/>
      <w:r w:rsidRPr="0096594A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отдельными государственными полномочиями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594A" w:rsidRDefault="0096594A" w:rsidP="0096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2015 года</w:t>
      </w:r>
      <w:r w:rsidRPr="00A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ряда вопросов местного значения сельских поселений отнесено к компетенции органов местного самоуправления муниципальных районов, в том числе</w:t>
      </w:r>
      <w:r w:rsidRPr="00A66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2F8" w:rsidRPr="00F92CD9" w:rsidRDefault="00C262F8" w:rsidP="00F92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B11">
        <w:rPr>
          <w:rFonts w:ascii="Times New Roman" w:hAnsi="Times New Roman" w:cs="Times New Roman"/>
          <w:sz w:val="28"/>
          <w:szCs w:val="28"/>
        </w:rPr>
        <w:t>организация и проведени</w:t>
      </w:r>
      <w:r w:rsidR="00360107">
        <w:rPr>
          <w:rFonts w:ascii="Times New Roman" w:hAnsi="Times New Roman" w:cs="Times New Roman"/>
          <w:sz w:val="28"/>
          <w:szCs w:val="28"/>
        </w:rPr>
        <w:t>е публичных слушаний (</w:t>
      </w:r>
      <w:r w:rsidR="00507B11">
        <w:rPr>
          <w:rFonts w:ascii="Times New Roman" w:hAnsi="Times New Roman" w:cs="Times New Roman"/>
          <w:sz w:val="28"/>
          <w:szCs w:val="28"/>
        </w:rPr>
        <w:t>по вопрос</w:t>
      </w:r>
      <w:r w:rsidR="00F92CD9">
        <w:rPr>
          <w:rFonts w:ascii="Times New Roman" w:hAnsi="Times New Roman" w:cs="Times New Roman"/>
          <w:sz w:val="28"/>
          <w:szCs w:val="28"/>
        </w:rPr>
        <w:t>ам</w:t>
      </w:r>
      <w:r w:rsidR="00507B1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92CD9">
        <w:rPr>
          <w:rFonts w:ascii="Times New Roman" w:hAnsi="Times New Roman" w:cs="Times New Roman"/>
          <w:sz w:val="28"/>
          <w:szCs w:val="28"/>
        </w:rPr>
        <w:t>;</w:t>
      </w:r>
      <w:r w:rsidR="00360107">
        <w:rPr>
          <w:rFonts w:ascii="Times New Roman" w:hAnsi="Times New Roman" w:cs="Times New Roman"/>
          <w:sz w:val="28"/>
          <w:szCs w:val="28"/>
        </w:rPr>
        <w:t xml:space="preserve"> изменению одного вида разрешенного использования земельного участка на другой вид такого использования</w:t>
      </w:r>
      <w:r w:rsidR="00507B11">
        <w:rPr>
          <w:rFonts w:ascii="Times New Roman" w:hAnsi="Times New Roman" w:cs="Times New Roman"/>
          <w:sz w:val="28"/>
          <w:szCs w:val="28"/>
        </w:rPr>
        <w:t>;</w:t>
      </w:r>
      <w:r w:rsidR="00360107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F92CD9">
        <w:rPr>
          <w:rFonts w:ascii="Times New Roman" w:hAnsi="Times New Roman" w:cs="Times New Roman"/>
          <w:sz w:val="28"/>
          <w:szCs w:val="28"/>
        </w:rPr>
        <w:t>е</w:t>
      </w:r>
      <w:r w:rsidR="00360107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F92CD9">
        <w:rPr>
          <w:rFonts w:ascii="Times New Roman" w:hAnsi="Times New Roman" w:cs="Times New Roman"/>
          <w:sz w:val="28"/>
          <w:szCs w:val="28"/>
        </w:rPr>
        <w:t>е)</w:t>
      </w:r>
      <w:r w:rsidR="00360107">
        <w:rPr>
          <w:rFonts w:ascii="Times New Roman" w:hAnsi="Times New Roman" w:cs="Times New Roman"/>
          <w:sz w:val="28"/>
          <w:szCs w:val="28"/>
        </w:rPr>
        <w:t xml:space="preserve"> земельного участка к  определенной категории земель</w:t>
      </w:r>
      <w:r w:rsidR="00F92CD9">
        <w:rPr>
          <w:rFonts w:ascii="Times New Roman" w:hAnsi="Times New Roman" w:cs="Times New Roman"/>
          <w:sz w:val="28"/>
          <w:szCs w:val="28"/>
        </w:rPr>
        <w:t>; утверждение проектов межевания земельного участка, проекты планировки земельного участка</w:t>
      </w:r>
      <w:r w:rsidR="00A20873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96594A" w:rsidRPr="00C262F8" w:rsidRDefault="0096594A" w:rsidP="00C2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присвоение адресов объектам адресации, изменению, аннулированию адресов, присвоению наименований элементам улично-дорожной сети </w:t>
      </w:r>
      <w:r w:rsidR="00F92C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сельских поселений, изменению, аннулированию таких наименований, размещению информации в государственном адресном реестре;</w:t>
      </w: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переустройства и перепланировки жилых помещений;</w:t>
      </w: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изменении одного вида разрешенного использования земельного участка на другой вид такого использования, расположенного на территории муниципального район</w:t>
      </w:r>
      <w:r w:rsidR="00C262F8">
        <w:rPr>
          <w:rFonts w:ascii="Times New Roman" w:hAnsi="Times New Roman" w:cs="Times New Roman"/>
          <w:sz w:val="28"/>
          <w:szCs w:val="28"/>
        </w:rPr>
        <w:t>а;</w:t>
      </w:r>
    </w:p>
    <w:p w:rsidR="00360107" w:rsidRDefault="00C262F8" w:rsidP="0036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выдаче разрешения на строительство, разрешения на ввод объектов в эксплуатацию, при осуществлении строительства, реконструкции объектов капитального строительства, расположенных н</w:t>
      </w:r>
      <w:r w:rsidR="00360107">
        <w:rPr>
          <w:rFonts w:ascii="Times New Roman" w:hAnsi="Times New Roman" w:cs="Times New Roman"/>
          <w:sz w:val="28"/>
          <w:szCs w:val="28"/>
        </w:rPr>
        <w:t>а территории сельских поселений.</w:t>
      </w:r>
    </w:p>
    <w:p w:rsidR="00360107" w:rsidRPr="007435D9" w:rsidRDefault="00360107" w:rsidP="0036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2015 года решение перечисленных вопросов местного значения сельск</w:t>
      </w:r>
      <w:r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</w:t>
      </w:r>
      <w:r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Ершовское</w:t>
      </w:r>
      <w:r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органами местного самоуправления </w:t>
      </w:r>
      <w:r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муниципального района</w:t>
      </w:r>
      <w:r w:rsidR="00A20873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</w:t>
      </w:r>
      <w:r w:rsidR="00A20873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исключением </w:t>
      </w:r>
      <w:r w:rsidR="00A20873"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</w:t>
      </w:r>
      <w:r w:rsidR="00A20873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20873"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</w:t>
      </w:r>
      <w:r w:rsidR="00A20873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A20873"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строительство, выдач</w:t>
      </w:r>
      <w:r w:rsidR="00A20873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20873"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ввод в эксплуатацию при осуществлении строительства, реконструкции</w:t>
      </w:r>
      <w:r w:rsidR="00A20873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873" w:rsidRPr="00A6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капитального строительства</w:t>
      </w:r>
      <w:r w:rsidR="00A20873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исключением объектов индивидуа</w:t>
      </w:r>
      <w:r w:rsidR="007435D9" w:rsidRPr="0074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жилищного строительства), которые осуществляются Министерством строительно</w:t>
      </w:r>
      <w:r w:rsidR="00D3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комплекса Московской области по адресу:</w:t>
      </w:r>
      <w:proofErr w:type="gramEnd"/>
      <w:r w:rsidR="00D3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3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Московская область, </w:t>
      </w:r>
      <w:r w:rsidR="00B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Красногорск, </w:t>
      </w:r>
      <w:r w:rsidR="00E0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D3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ульвар Строителей, д. 4, корп. 1, секция «Г», 5 этаж.</w:t>
      </w:r>
      <w:proofErr w:type="gramEnd"/>
    </w:p>
    <w:p w:rsidR="007435D9" w:rsidRPr="007435D9" w:rsidRDefault="007435D9" w:rsidP="0036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6E" w:rsidRDefault="00A6686E"/>
    <w:sectPr w:rsidR="00A6686E" w:rsidSect="0042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6E"/>
    <w:rsid w:val="001C07A2"/>
    <w:rsid w:val="00360107"/>
    <w:rsid w:val="00427605"/>
    <w:rsid w:val="00507B11"/>
    <w:rsid w:val="005A5045"/>
    <w:rsid w:val="00631993"/>
    <w:rsid w:val="007435D9"/>
    <w:rsid w:val="00917E7E"/>
    <w:rsid w:val="0096594A"/>
    <w:rsid w:val="00A20873"/>
    <w:rsid w:val="00A6686E"/>
    <w:rsid w:val="00BC45BF"/>
    <w:rsid w:val="00C262F8"/>
    <w:rsid w:val="00D3097B"/>
    <w:rsid w:val="00E06499"/>
    <w:rsid w:val="00F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5"/>
  </w:style>
  <w:style w:type="paragraph" w:styleId="3">
    <w:name w:val="heading 3"/>
    <w:basedOn w:val="a"/>
    <w:link w:val="30"/>
    <w:uiPriority w:val="9"/>
    <w:qFormat/>
    <w:rsid w:val="00A6686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A6686E"/>
    <w:pPr>
      <w:spacing w:before="75" w:after="100" w:afterAutospacing="1" w:line="240" w:lineRule="auto"/>
    </w:pPr>
    <w:rPr>
      <w:rFonts w:ascii="Trebuchet MS" w:eastAsia="Times New Roman" w:hAnsi="Trebuchet MS" w:cs="Times New Roman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86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86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A6686E"/>
    <w:pPr>
      <w:spacing w:before="75" w:after="100" w:afterAutospacing="1" w:line="240" w:lineRule="auto"/>
    </w:pPr>
    <w:rPr>
      <w:rFonts w:ascii="Trebuchet MS" w:eastAsia="Times New Roman" w:hAnsi="Trebuchet MS" w:cs="Times New Roman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86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17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2015-01-27T07:12:00Z</cp:lastPrinted>
  <dcterms:created xsi:type="dcterms:W3CDTF">2015-01-28T08:15:00Z</dcterms:created>
  <dcterms:modified xsi:type="dcterms:W3CDTF">2015-01-28T08:15:00Z</dcterms:modified>
</cp:coreProperties>
</file>